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B89" w:rsidRDefault="000C4B89" w:rsidP="000C4B89">
      <w:pPr>
        <w:rPr>
          <w:sz w:val="28"/>
        </w:rPr>
      </w:pPr>
      <w:r w:rsidRPr="00034377">
        <w:rPr>
          <w:b/>
          <w:sz w:val="28"/>
        </w:rPr>
        <w:t>Generalforsamling</w:t>
      </w:r>
    </w:p>
    <w:p w:rsidR="000C4B89" w:rsidRPr="00034377" w:rsidRDefault="000C4B89" w:rsidP="000C4B89">
      <w:pPr>
        <w:rPr>
          <w:sz w:val="28"/>
        </w:rPr>
      </w:pPr>
      <w:r>
        <w:rPr>
          <w:sz w:val="28"/>
        </w:rPr>
        <w:t xml:space="preserve">Vi afholder ordinær generalforsamling den 30. januar 2019 på Skovgården i Egebjerg med start kl. 19.00. Dagsorden ifølge vedtægterne. Forslag til behandling af generalforsamlingen skal være formanden </w:t>
      </w:r>
      <w:proofErr w:type="spellStart"/>
      <w:r>
        <w:rPr>
          <w:sz w:val="28"/>
        </w:rPr>
        <w:t>ihænde</w:t>
      </w:r>
      <w:proofErr w:type="spellEnd"/>
      <w:r>
        <w:rPr>
          <w:sz w:val="28"/>
        </w:rPr>
        <w:t xml:space="preserve"> senest 8 dage før. Kun skriftlige forslag modtages. Brev med opkrævning af kontingent udkommer i januar. </w:t>
      </w:r>
    </w:p>
    <w:p w:rsidR="00587E9E" w:rsidRDefault="00587E9E">
      <w:bookmarkStart w:id="0" w:name="_GoBack"/>
      <w:bookmarkEnd w:id="0"/>
    </w:p>
    <w:sectPr w:rsidR="00587E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89"/>
    <w:rsid w:val="000C4B89"/>
    <w:rsid w:val="005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E47C6-E063-4F4B-9600-0C1AE0B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B8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Pedersen</dc:creator>
  <cp:keywords/>
  <dc:description/>
  <cp:lastModifiedBy>Anders Pedersen</cp:lastModifiedBy>
  <cp:revision>1</cp:revision>
  <dcterms:created xsi:type="dcterms:W3CDTF">2018-11-24T11:56:00Z</dcterms:created>
  <dcterms:modified xsi:type="dcterms:W3CDTF">2018-11-24T11:57:00Z</dcterms:modified>
</cp:coreProperties>
</file>