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85" w:rsidRPr="00055B1A" w:rsidRDefault="007224C2" w:rsidP="000E2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18"/>
        </w:rPr>
      </w:pPr>
      <w:r w:rsidRPr="00055B1A">
        <w:rPr>
          <w:rFonts w:ascii="Times New Roman" w:eastAsia="Times New Roman" w:hAnsi="Times New Roman" w:cs="Times New Roman"/>
          <w:b/>
          <w:sz w:val="20"/>
          <w:szCs w:val="18"/>
        </w:rPr>
        <w:t>Ordinær generalforsamling for året 201</w:t>
      </w:r>
      <w:r w:rsidR="00B2135A">
        <w:rPr>
          <w:rFonts w:ascii="Times New Roman" w:eastAsia="Times New Roman" w:hAnsi="Times New Roman" w:cs="Times New Roman"/>
          <w:b/>
          <w:sz w:val="20"/>
          <w:szCs w:val="18"/>
        </w:rPr>
        <w:t>6</w:t>
      </w:r>
      <w:r w:rsidRPr="00055B1A">
        <w:rPr>
          <w:rFonts w:ascii="Times New Roman" w:eastAsia="Times New Roman" w:hAnsi="Times New Roman" w:cs="Times New Roman"/>
          <w:b/>
          <w:sz w:val="20"/>
          <w:szCs w:val="18"/>
        </w:rPr>
        <w:t xml:space="preserve">, afholdt hos formanden d. </w:t>
      </w:r>
      <w:r w:rsidR="00C5395A">
        <w:rPr>
          <w:rFonts w:ascii="Times New Roman" w:eastAsia="Times New Roman" w:hAnsi="Times New Roman" w:cs="Times New Roman"/>
          <w:b/>
          <w:sz w:val="20"/>
          <w:szCs w:val="18"/>
        </w:rPr>
        <w:t>11</w:t>
      </w:r>
      <w:r w:rsidRPr="00055B1A">
        <w:rPr>
          <w:rFonts w:ascii="Times New Roman" w:eastAsia="Times New Roman" w:hAnsi="Times New Roman" w:cs="Times New Roman"/>
          <w:b/>
          <w:sz w:val="20"/>
          <w:szCs w:val="18"/>
        </w:rPr>
        <w:t xml:space="preserve">. </w:t>
      </w:r>
      <w:r w:rsidR="00C5395A">
        <w:rPr>
          <w:rFonts w:ascii="Times New Roman" w:eastAsia="Times New Roman" w:hAnsi="Times New Roman" w:cs="Times New Roman"/>
          <w:b/>
          <w:sz w:val="20"/>
          <w:szCs w:val="18"/>
        </w:rPr>
        <w:t>marts 2017</w:t>
      </w:r>
      <w:r w:rsidRPr="00055B1A">
        <w:rPr>
          <w:rFonts w:ascii="Times New Roman" w:eastAsia="Times New Roman" w:hAnsi="Times New Roman" w:cs="Times New Roman"/>
          <w:b/>
          <w:sz w:val="20"/>
          <w:szCs w:val="18"/>
        </w:rPr>
        <w:t>.</w:t>
      </w:r>
    </w:p>
    <w:p w:rsidR="006327A1" w:rsidRPr="00055B1A" w:rsidRDefault="006327A1" w:rsidP="006327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18"/>
        </w:rPr>
      </w:pPr>
    </w:p>
    <w:p w:rsidR="006327A1" w:rsidRPr="00055B1A" w:rsidRDefault="006327A1" w:rsidP="006327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18"/>
        </w:rPr>
      </w:pPr>
      <w:r w:rsidRPr="00055B1A">
        <w:rPr>
          <w:rFonts w:ascii="Times New Roman" w:eastAsia="Times New Roman" w:hAnsi="Times New Roman" w:cs="Times New Roman"/>
          <w:b/>
          <w:sz w:val="23"/>
          <w:szCs w:val="23"/>
        </w:rPr>
        <w:t>1. Valg af dirigent.</w:t>
      </w:r>
      <w:r w:rsidRPr="00055B1A">
        <w:rPr>
          <w:rFonts w:ascii="Times New Roman" w:eastAsia="Times New Roman" w:hAnsi="Times New Roman" w:cs="Times New Roman"/>
          <w:sz w:val="20"/>
          <w:szCs w:val="18"/>
        </w:rPr>
        <w:t xml:space="preserve"> </w:t>
      </w:r>
    </w:p>
    <w:p w:rsidR="006327A1" w:rsidRPr="00055B1A" w:rsidRDefault="006327A1" w:rsidP="006327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18"/>
        </w:rPr>
      </w:pPr>
      <w:r w:rsidRPr="00055B1A">
        <w:rPr>
          <w:rFonts w:ascii="Times New Roman" w:eastAsia="Times New Roman" w:hAnsi="Times New Roman" w:cs="Times New Roman"/>
          <w:sz w:val="20"/>
          <w:szCs w:val="18"/>
        </w:rPr>
        <w:t xml:space="preserve">Pressechefen blev valgt i overensstemmelse med vedtægterne, med applaus. </w:t>
      </w:r>
    </w:p>
    <w:p w:rsidR="006327A1" w:rsidRPr="00055B1A" w:rsidRDefault="006327A1" w:rsidP="006327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18"/>
        </w:rPr>
      </w:pPr>
    </w:p>
    <w:p w:rsidR="006327A1" w:rsidRPr="00055B1A" w:rsidRDefault="006327A1" w:rsidP="006327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55B1A">
        <w:rPr>
          <w:rFonts w:ascii="Times New Roman" w:eastAsia="Times New Roman" w:hAnsi="Times New Roman" w:cs="Times New Roman"/>
          <w:b/>
          <w:sz w:val="23"/>
          <w:szCs w:val="23"/>
        </w:rPr>
        <w:t>2. Valg af referent.</w:t>
      </w:r>
    </w:p>
    <w:p w:rsidR="006327A1" w:rsidRPr="00055B1A" w:rsidRDefault="006327A1" w:rsidP="006327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18"/>
        </w:rPr>
      </w:pPr>
      <w:r w:rsidRPr="00055B1A">
        <w:rPr>
          <w:rFonts w:ascii="Times New Roman" w:eastAsia="Times New Roman" w:hAnsi="Times New Roman" w:cs="Times New Roman"/>
          <w:sz w:val="20"/>
          <w:szCs w:val="18"/>
        </w:rPr>
        <w:t>Notarius blev valgt i overensstemmelse med vedtægterne, med applaus.</w:t>
      </w:r>
    </w:p>
    <w:p w:rsidR="006327A1" w:rsidRPr="00055B1A" w:rsidRDefault="006327A1" w:rsidP="006327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18"/>
        </w:rPr>
      </w:pPr>
    </w:p>
    <w:p w:rsidR="0044392B" w:rsidRPr="00055B1A" w:rsidRDefault="0044392B" w:rsidP="000E2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55B1A">
        <w:rPr>
          <w:rFonts w:ascii="Times New Roman" w:eastAsia="Times New Roman" w:hAnsi="Times New Roman" w:cs="Times New Roman"/>
          <w:b/>
          <w:sz w:val="23"/>
          <w:szCs w:val="23"/>
        </w:rPr>
        <w:t>3. Formandens beretning</w:t>
      </w:r>
    </w:p>
    <w:p w:rsidR="00611F2F" w:rsidRDefault="00611F2F" w:rsidP="000E2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Fra at være bedst spillende i 201</w:t>
      </w:r>
      <w:r w:rsidR="00C5395A"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er </w:t>
      </w:r>
      <w:r w:rsidR="000E4D6A" w:rsidRPr="00055B1A">
        <w:rPr>
          <w:rFonts w:ascii="Times New Roman" w:eastAsia="Times New Roman" w:hAnsi="Times New Roman" w:cs="Times New Roman"/>
          <w:sz w:val="23"/>
          <w:szCs w:val="23"/>
        </w:rPr>
        <w:t xml:space="preserve">Broder Jan Erik </w:t>
      </w:r>
      <w:r>
        <w:rPr>
          <w:rFonts w:ascii="Times New Roman" w:eastAsia="Times New Roman" w:hAnsi="Times New Roman" w:cs="Times New Roman"/>
          <w:sz w:val="23"/>
          <w:szCs w:val="23"/>
        </w:rPr>
        <w:t>nu dumpet ned på en beskeden 4 plads. Broder Peter er forsat godt placeret og Broder Jørn er rykket frem, så de nu deler 1 ste pladsen. Broder Anders indtager således 3 pladsen</w:t>
      </w:r>
      <w:r w:rsidR="00C5395A">
        <w:rPr>
          <w:rFonts w:ascii="Times New Roman" w:eastAsia="Times New Roman" w:hAnsi="Times New Roman" w:cs="Times New Roman"/>
          <w:sz w:val="23"/>
          <w:szCs w:val="23"/>
        </w:rPr>
        <w:t xml:space="preserve"> for året 2016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3872F2" w:rsidRPr="00055B1A" w:rsidRDefault="003872F2" w:rsidP="000E2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055B1A">
        <w:rPr>
          <w:rFonts w:ascii="Times New Roman" w:eastAsia="Times New Roman" w:hAnsi="Times New Roman" w:cs="Times New Roman"/>
          <w:sz w:val="23"/>
          <w:szCs w:val="23"/>
        </w:rPr>
        <w:t>Helt i logens ånd er der en forskel på at vinde og tabe</w:t>
      </w:r>
      <w:r w:rsidR="00A739EB" w:rsidRPr="00055B1A">
        <w:rPr>
          <w:rFonts w:ascii="Times New Roman" w:eastAsia="Times New Roman" w:hAnsi="Times New Roman" w:cs="Times New Roman"/>
          <w:sz w:val="23"/>
          <w:szCs w:val="23"/>
        </w:rPr>
        <w:t>. M</w:t>
      </w:r>
      <w:r w:rsidRPr="00055B1A">
        <w:rPr>
          <w:rFonts w:ascii="Times New Roman" w:eastAsia="Times New Roman" w:hAnsi="Times New Roman" w:cs="Times New Roman"/>
          <w:sz w:val="23"/>
          <w:szCs w:val="23"/>
        </w:rPr>
        <w:t xml:space="preserve">en forskellen er </w:t>
      </w:r>
      <w:r w:rsidR="00A739EB" w:rsidRPr="00055B1A">
        <w:rPr>
          <w:rFonts w:ascii="Times New Roman" w:eastAsia="Times New Roman" w:hAnsi="Times New Roman" w:cs="Times New Roman"/>
          <w:sz w:val="23"/>
          <w:szCs w:val="23"/>
        </w:rPr>
        <w:t xml:space="preserve">ikke </w:t>
      </w:r>
      <w:r w:rsidRPr="00055B1A">
        <w:rPr>
          <w:rFonts w:ascii="Times New Roman" w:eastAsia="Times New Roman" w:hAnsi="Times New Roman" w:cs="Times New Roman"/>
          <w:sz w:val="23"/>
          <w:szCs w:val="23"/>
        </w:rPr>
        <w:t>mere markant</w:t>
      </w:r>
      <w:r w:rsidR="000E4D6A" w:rsidRPr="00055B1A">
        <w:rPr>
          <w:rFonts w:ascii="Times New Roman" w:eastAsia="Times New Roman" w:hAnsi="Times New Roman" w:cs="Times New Roman"/>
          <w:sz w:val="23"/>
          <w:szCs w:val="23"/>
        </w:rPr>
        <w:t xml:space="preserve">, ca. </w:t>
      </w:r>
      <w:r w:rsidR="00611F2F">
        <w:rPr>
          <w:rFonts w:ascii="Times New Roman" w:eastAsia="Times New Roman" w:hAnsi="Times New Roman" w:cs="Times New Roman"/>
          <w:sz w:val="23"/>
          <w:szCs w:val="23"/>
        </w:rPr>
        <w:t>XX</w:t>
      </w:r>
      <w:r w:rsidR="000E4D6A" w:rsidRPr="00055B1A">
        <w:rPr>
          <w:rFonts w:ascii="Times New Roman" w:eastAsia="Times New Roman" w:hAnsi="Times New Roman" w:cs="Times New Roman"/>
          <w:sz w:val="23"/>
          <w:szCs w:val="23"/>
        </w:rPr>
        <w:t xml:space="preserve"> kr. pr. møde </w:t>
      </w:r>
      <w:r w:rsidR="00055B1A" w:rsidRPr="00055B1A">
        <w:rPr>
          <w:rFonts w:ascii="Times New Roman" w:eastAsia="Times New Roman" w:hAnsi="Times New Roman" w:cs="Times New Roman"/>
          <w:sz w:val="23"/>
          <w:szCs w:val="23"/>
        </w:rPr>
        <w:t xml:space="preserve">i gennemsnit </w:t>
      </w:r>
      <w:r w:rsidR="000E4D6A" w:rsidRPr="00055B1A">
        <w:rPr>
          <w:rFonts w:ascii="Times New Roman" w:eastAsia="Times New Roman" w:hAnsi="Times New Roman" w:cs="Times New Roman"/>
          <w:sz w:val="23"/>
          <w:szCs w:val="23"/>
        </w:rPr>
        <w:t xml:space="preserve">mellem </w:t>
      </w:r>
      <w:r w:rsidR="00055B1A" w:rsidRPr="00055B1A">
        <w:rPr>
          <w:rFonts w:ascii="Times New Roman" w:eastAsia="Times New Roman" w:hAnsi="Times New Roman" w:cs="Times New Roman"/>
          <w:sz w:val="23"/>
          <w:szCs w:val="23"/>
        </w:rPr>
        <w:t xml:space="preserve">at </w:t>
      </w:r>
      <w:r w:rsidR="000E4D6A" w:rsidRPr="00055B1A">
        <w:rPr>
          <w:rFonts w:ascii="Times New Roman" w:eastAsia="Times New Roman" w:hAnsi="Times New Roman" w:cs="Times New Roman"/>
          <w:sz w:val="23"/>
          <w:szCs w:val="23"/>
        </w:rPr>
        <w:t xml:space="preserve">vinde og </w:t>
      </w:r>
      <w:r w:rsidR="00055B1A" w:rsidRPr="00055B1A">
        <w:rPr>
          <w:rFonts w:ascii="Times New Roman" w:eastAsia="Times New Roman" w:hAnsi="Times New Roman" w:cs="Times New Roman"/>
          <w:sz w:val="23"/>
          <w:szCs w:val="23"/>
        </w:rPr>
        <w:t xml:space="preserve">at </w:t>
      </w:r>
      <w:r w:rsidR="000E4D6A" w:rsidRPr="00055B1A">
        <w:rPr>
          <w:rFonts w:ascii="Times New Roman" w:eastAsia="Times New Roman" w:hAnsi="Times New Roman" w:cs="Times New Roman"/>
          <w:sz w:val="23"/>
          <w:szCs w:val="23"/>
        </w:rPr>
        <w:t>tabe</w:t>
      </w:r>
      <w:r w:rsidR="00A739EB" w:rsidRPr="00055B1A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055B1A">
        <w:rPr>
          <w:rFonts w:ascii="Times New Roman" w:eastAsia="Times New Roman" w:hAnsi="Times New Roman" w:cs="Times New Roman"/>
          <w:sz w:val="23"/>
          <w:szCs w:val="23"/>
        </w:rPr>
        <w:t xml:space="preserve"> end det ikke skulle give anledning til </w:t>
      </w:r>
      <w:r w:rsidR="00A739EB" w:rsidRPr="00055B1A">
        <w:rPr>
          <w:rFonts w:ascii="Times New Roman" w:eastAsia="Times New Roman" w:hAnsi="Times New Roman" w:cs="Times New Roman"/>
          <w:sz w:val="23"/>
          <w:szCs w:val="23"/>
        </w:rPr>
        <w:t xml:space="preserve">nogen </w:t>
      </w:r>
      <w:r w:rsidRPr="00055B1A">
        <w:rPr>
          <w:rFonts w:ascii="Times New Roman" w:eastAsia="Times New Roman" w:hAnsi="Times New Roman" w:cs="Times New Roman"/>
          <w:sz w:val="23"/>
          <w:szCs w:val="23"/>
        </w:rPr>
        <w:t>justeringer</w:t>
      </w:r>
      <w:r w:rsidR="00A739EB" w:rsidRPr="00055B1A">
        <w:rPr>
          <w:rFonts w:ascii="Times New Roman" w:eastAsia="Times New Roman" w:hAnsi="Times New Roman" w:cs="Times New Roman"/>
          <w:sz w:val="23"/>
          <w:szCs w:val="23"/>
        </w:rPr>
        <w:t xml:space="preserve"> i vedtægterne</w:t>
      </w:r>
      <w:r w:rsidRPr="00055B1A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C05EF2" w:rsidRDefault="00C05EF2" w:rsidP="000E2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sz w:val="23"/>
          <w:szCs w:val="23"/>
        </w:rPr>
      </w:pPr>
    </w:p>
    <w:tbl>
      <w:tblPr>
        <w:tblW w:w="85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140"/>
        <w:gridCol w:w="1263"/>
        <w:gridCol w:w="985"/>
        <w:gridCol w:w="1171"/>
        <w:gridCol w:w="1140"/>
        <w:gridCol w:w="1263"/>
        <w:gridCol w:w="960"/>
        <w:gridCol w:w="120"/>
        <w:gridCol w:w="840"/>
      </w:tblGrid>
      <w:tr w:rsidR="00445F31" w:rsidRPr="00055B1A" w:rsidTr="0071120A">
        <w:trPr>
          <w:gridAfter w:val="1"/>
          <w:wAfter w:w="840" w:type="dxa"/>
          <w:trHeight w:val="300"/>
        </w:trPr>
        <w:tc>
          <w:tcPr>
            <w:tcW w:w="77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F2" w:rsidRPr="00055B1A" w:rsidRDefault="00C05EF2" w:rsidP="00C05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Logemøder</w:t>
            </w:r>
            <w:proofErr w:type="spellEnd"/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 xml:space="preserve">, placering </w:t>
            </w:r>
            <w:r w:rsidR="00C53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2016</w:t>
            </w:r>
          </w:p>
        </w:tc>
      </w:tr>
      <w:tr w:rsidR="00445F31" w:rsidRPr="00055B1A" w:rsidTr="0071120A">
        <w:trPr>
          <w:trHeight w:val="300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F31" w:rsidRPr="00055B1A" w:rsidRDefault="00445F31" w:rsidP="00DC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Møde nr.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45F31" w:rsidRPr="00055B1A" w:rsidRDefault="005421A6" w:rsidP="00DC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31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F31" w:rsidRPr="00055B1A" w:rsidRDefault="005421A6" w:rsidP="0054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32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F31" w:rsidRPr="00055B1A" w:rsidRDefault="005421A6" w:rsidP="0054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33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F31" w:rsidRPr="00055B1A" w:rsidRDefault="005421A6" w:rsidP="0054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34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F31" w:rsidRPr="00055B1A" w:rsidRDefault="005421A6" w:rsidP="0054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35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F31" w:rsidRPr="00055B1A" w:rsidRDefault="005421A6" w:rsidP="0054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36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F31" w:rsidRPr="00055B1A" w:rsidRDefault="005421A6" w:rsidP="0054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37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F31" w:rsidRPr="00055B1A" w:rsidRDefault="00445F31" w:rsidP="00DC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POINT</w:t>
            </w:r>
          </w:p>
        </w:tc>
      </w:tr>
      <w:tr w:rsidR="00445F31" w:rsidRPr="00055B1A" w:rsidTr="0071120A">
        <w:trPr>
          <w:trHeight w:val="300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F31" w:rsidRPr="00055B1A" w:rsidRDefault="00445F31" w:rsidP="00DC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45F31" w:rsidRPr="00055B1A" w:rsidRDefault="005421A6" w:rsidP="0054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6</w:t>
            </w:r>
            <w:r w:rsidR="00445F31"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2 2016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F31" w:rsidRPr="00055B1A" w:rsidRDefault="005421A6" w:rsidP="0054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5</w:t>
            </w:r>
            <w:r w:rsidR="00445F31"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 xml:space="preserve">/3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20</w:t>
            </w:r>
            <w:r w:rsidR="00445F31"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F31" w:rsidRPr="00055B1A" w:rsidRDefault="005421A6" w:rsidP="0054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16</w:t>
            </w:r>
            <w:r w:rsidR="00445F31"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6</w:t>
            </w:r>
            <w:r w:rsidR="00445F31"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F31" w:rsidRPr="00055B1A" w:rsidRDefault="005421A6" w:rsidP="0054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2</w:t>
            </w:r>
            <w:r w:rsidR="00445F31"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 xml:space="preserve">/7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2016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F31" w:rsidRPr="00055B1A" w:rsidRDefault="005421A6" w:rsidP="0054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6</w:t>
            </w:r>
            <w:r w:rsidR="00445F31"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 xml:space="preserve">/8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20</w:t>
            </w:r>
            <w:r w:rsidR="00445F31"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15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F31" w:rsidRPr="00055B1A" w:rsidRDefault="005421A6" w:rsidP="0054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16</w:t>
            </w:r>
            <w:r w:rsidR="00445F31"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F31" w:rsidRPr="00055B1A" w:rsidRDefault="005421A6" w:rsidP="0054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26</w:t>
            </w:r>
            <w:r w:rsidR="00445F31"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/11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5F31" w:rsidRPr="00055B1A" w:rsidRDefault="000E4D6A" w:rsidP="00DC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GNS</w:t>
            </w:r>
          </w:p>
        </w:tc>
      </w:tr>
      <w:tr w:rsidR="00445F31" w:rsidRPr="00055B1A" w:rsidTr="0071120A">
        <w:trPr>
          <w:trHeight w:val="300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F31" w:rsidRPr="00055B1A" w:rsidRDefault="00445F31" w:rsidP="00C0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45F31" w:rsidRPr="00055B1A" w:rsidRDefault="005421A6" w:rsidP="0044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Formanden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F31" w:rsidRPr="00055B1A" w:rsidRDefault="005421A6" w:rsidP="0044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Informations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F31" w:rsidRPr="00055B1A" w:rsidRDefault="005421A6" w:rsidP="0044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Kasseren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F31" w:rsidRPr="00055B1A" w:rsidRDefault="005421A6" w:rsidP="0044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Notarius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F31" w:rsidRPr="00055B1A" w:rsidRDefault="005421A6" w:rsidP="0054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Formanden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F31" w:rsidRPr="00055B1A" w:rsidRDefault="005421A6" w:rsidP="0044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Informations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F31" w:rsidRPr="00055B1A" w:rsidRDefault="005421A6" w:rsidP="0044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542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Kasseren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5F31" w:rsidRPr="00055B1A" w:rsidRDefault="00445F31" w:rsidP="00C0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</w:tr>
      <w:tr w:rsidR="00DC5560" w:rsidRPr="00055B1A" w:rsidTr="0071120A">
        <w:trPr>
          <w:trHeight w:val="300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C5560" w:rsidRPr="00055B1A" w:rsidRDefault="00DC5560" w:rsidP="00C0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5560" w:rsidRPr="00055B1A" w:rsidRDefault="005421A6" w:rsidP="0044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Matador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C5560" w:rsidRPr="00055B1A" w:rsidRDefault="005421A6" w:rsidP="0044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542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Logequiz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C5560" w:rsidRPr="00055B1A" w:rsidRDefault="005421A6" w:rsidP="00DC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542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Pandemic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C5560" w:rsidRPr="00055B1A" w:rsidRDefault="005421A6" w:rsidP="0044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5421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da-DK"/>
              </w:rPr>
              <w:t>EM fodboldkamp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C5560" w:rsidRPr="00055B1A" w:rsidRDefault="005421A6" w:rsidP="0044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542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TAXA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421A6" w:rsidRPr="005421A6" w:rsidRDefault="005421A6" w:rsidP="0044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da-DK"/>
              </w:rPr>
            </w:pPr>
            <w:r w:rsidRPr="005421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da-DK"/>
              </w:rPr>
              <w:t>Dilemma/</w:t>
            </w:r>
          </w:p>
          <w:p w:rsidR="00DC5560" w:rsidRPr="00055B1A" w:rsidRDefault="005421A6" w:rsidP="0054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5421A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da-DK"/>
              </w:rPr>
              <w:t>Mads &amp; Monolet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C5560" w:rsidRPr="00055B1A" w:rsidRDefault="005421A6" w:rsidP="0044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542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Smash Up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5560" w:rsidRPr="00055B1A" w:rsidRDefault="00DC5560" w:rsidP="00C0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</w:tr>
      <w:tr w:rsidR="000E4D6A" w:rsidRPr="00055B1A" w:rsidTr="00611F2F">
        <w:trPr>
          <w:trHeight w:val="288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D6A" w:rsidRPr="00055B1A" w:rsidRDefault="000E4D6A" w:rsidP="000E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Jan Erik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0E4D6A" w:rsidRPr="00055B1A" w:rsidRDefault="005421A6" w:rsidP="0061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4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6A" w:rsidRPr="00055B1A" w:rsidRDefault="005421A6" w:rsidP="0061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6A" w:rsidRPr="00055B1A" w:rsidRDefault="005421A6" w:rsidP="0061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6A" w:rsidRPr="00055B1A" w:rsidRDefault="005421A6" w:rsidP="0061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6A" w:rsidRPr="00055B1A" w:rsidRDefault="005421A6" w:rsidP="0061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6A" w:rsidRPr="00055B1A" w:rsidRDefault="005421A6" w:rsidP="0061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6A" w:rsidRPr="00055B1A" w:rsidRDefault="005421A6" w:rsidP="0061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6A" w:rsidRPr="00055B1A" w:rsidRDefault="005421A6" w:rsidP="0061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2,6</w:t>
            </w:r>
          </w:p>
        </w:tc>
      </w:tr>
      <w:tr w:rsidR="000E4D6A" w:rsidRPr="00055B1A" w:rsidTr="00611F2F">
        <w:trPr>
          <w:trHeight w:val="288"/>
        </w:trPr>
        <w:tc>
          <w:tcPr>
            <w:tcW w:w="114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D6A" w:rsidRPr="00055B1A" w:rsidRDefault="000E4D6A" w:rsidP="000E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Anders</w:t>
            </w: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vAlign w:val="center"/>
          </w:tcPr>
          <w:p w:rsidR="000E4D6A" w:rsidRPr="00055B1A" w:rsidRDefault="005421A6" w:rsidP="0061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3</w:t>
            </w: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6A" w:rsidRPr="00055B1A" w:rsidRDefault="005421A6" w:rsidP="0061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2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6A" w:rsidRPr="00055B1A" w:rsidRDefault="000E4D6A" w:rsidP="0061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6A" w:rsidRPr="00055B1A" w:rsidRDefault="000E4D6A" w:rsidP="0061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6A" w:rsidRPr="00055B1A" w:rsidRDefault="005421A6" w:rsidP="0061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3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6A" w:rsidRPr="00055B1A" w:rsidRDefault="005421A6" w:rsidP="0061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2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6A" w:rsidRPr="00055B1A" w:rsidRDefault="000E4D6A" w:rsidP="0061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6A" w:rsidRPr="00055B1A" w:rsidRDefault="000E4D6A" w:rsidP="0061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2,</w:t>
            </w:r>
            <w:r w:rsidR="0054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1</w:t>
            </w:r>
          </w:p>
        </w:tc>
      </w:tr>
      <w:tr w:rsidR="000E4D6A" w:rsidRPr="00055B1A" w:rsidTr="00611F2F">
        <w:trPr>
          <w:trHeight w:val="288"/>
        </w:trPr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4D6A" w:rsidRPr="00055B1A" w:rsidRDefault="000E4D6A" w:rsidP="000E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Peter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D6A" w:rsidRPr="00055B1A" w:rsidRDefault="005421A6" w:rsidP="0061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4D6A" w:rsidRPr="00055B1A" w:rsidRDefault="005421A6" w:rsidP="0061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4D6A" w:rsidRPr="00055B1A" w:rsidRDefault="005421A6" w:rsidP="0061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4D6A" w:rsidRPr="00055B1A" w:rsidRDefault="005421A6" w:rsidP="0061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4D6A" w:rsidRPr="00055B1A" w:rsidRDefault="005421A6" w:rsidP="0061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4D6A" w:rsidRPr="00055B1A" w:rsidRDefault="000E4D6A" w:rsidP="0061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4D6A" w:rsidRPr="00055B1A" w:rsidRDefault="000E4D6A" w:rsidP="0061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4D6A" w:rsidRPr="00055B1A" w:rsidRDefault="000E4D6A" w:rsidP="0061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2,</w:t>
            </w:r>
            <w:r w:rsidR="0054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</w:tr>
      <w:tr w:rsidR="00445F31" w:rsidRPr="00055B1A" w:rsidTr="00611F2F">
        <w:trPr>
          <w:trHeight w:val="30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F31" w:rsidRPr="00055B1A" w:rsidRDefault="00445F31" w:rsidP="00C05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Jørn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45F31" w:rsidRPr="00055B1A" w:rsidRDefault="005421A6" w:rsidP="0061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5F31" w:rsidRPr="00055B1A" w:rsidRDefault="005421A6" w:rsidP="0061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5F31" w:rsidRPr="00055B1A" w:rsidRDefault="005421A6" w:rsidP="0061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5F31" w:rsidRPr="00055B1A" w:rsidRDefault="005421A6" w:rsidP="0061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5F31" w:rsidRPr="00055B1A" w:rsidRDefault="005421A6" w:rsidP="0061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5F31" w:rsidRPr="00055B1A" w:rsidRDefault="005421A6" w:rsidP="0061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5F31" w:rsidRPr="00055B1A" w:rsidRDefault="005421A6" w:rsidP="0061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F31" w:rsidRPr="00055B1A" w:rsidRDefault="00445F31" w:rsidP="0061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2,</w:t>
            </w:r>
            <w:r w:rsidR="0054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</w:tr>
    </w:tbl>
    <w:p w:rsidR="00445F31" w:rsidRPr="00055B1A" w:rsidRDefault="00445F3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5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840"/>
        <w:gridCol w:w="840"/>
        <w:gridCol w:w="960"/>
        <w:gridCol w:w="960"/>
        <w:gridCol w:w="960"/>
        <w:gridCol w:w="960"/>
        <w:gridCol w:w="960"/>
        <w:gridCol w:w="960"/>
        <w:gridCol w:w="120"/>
        <w:gridCol w:w="840"/>
      </w:tblGrid>
      <w:tr w:rsidR="00506D83" w:rsidRPr="00055B1A" w:rsidTr="0071120A">
        <w:trPr>
          <w:gridAfter w:val="1"/>
          <w:wAfter w:w="840" w:type="dxa"/>
          <w:trHeight w:val="300"/>
        </w:trPr>
        <w:tc>
          <w:tcPr>
            <w:tcW w:w="87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F2" w:rsidRPr="00055B1A" w:rsidRDefault="00C05EF2" w:rsidP="00C05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Logemøder</w:t>
            </w:r>
            <w:proofErr w:type="spellEnd"/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, indbetaling</w:t>
            </w:r>
            <w:r w:rsidR="00C53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 xml:space="preserve"> 2016</w:t>
            </w:r>
          </w:p>
        </w:tc>
      </w:tr>
      <w:tr w:rsidR="00DC5560" w:rsidRPr="00055B1A" w:rsidTr="0071120A">
        <w:trPr>
          <w:trHeight w:val="300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560" w:rsidRPr="00055B1A" w:rsidRDefault="00DC5560" w:rsidP="00DC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Møde nr.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5560" w:rsidRPr="00055B1A" w:rsidRDefault="00611F2F" w:rsidP="00DC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31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5560" w:rsidRPr="00055B1A" w:rsidRDefault="00611F2F" w:rsidP="0061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32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5560" w:rsidRPr="00055B1A" w:rsidRDefault="00611F2F" w:rsidP="0061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33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5560" w:rsidRPr="00055B1A" w:rsidRDefault="00611F2F" w:rsidP="0061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34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5560" w:rsidRPr="00055B1A" w:rsidRDefault="00611F2F" w:rsidP="0061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35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5560" w:rsidRPr="00055B1A" w:rsidRDefault="00611F2F" w:rsidP="0061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36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560" w:rsidRPr="00055B1A" w:rsidRDefault="00611F2F" w:rsidP="0061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37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560" w:rsidRPr="00055B1A" w:rsidRDefault="00DC5560" w:rsidP="00DC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I alt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560" w:rsidRPr="00055B1A" w:rsidRDefault="00DC5560" w:rsidP="00DC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Pr. møde</w:t>
            </w:r>
          </w:p>
        </w:tc>
      </w:tr>
      <w:tr w:rsidR="00DC5560" w:rsidRPr="00055B1A" w:rsidTr="00611F2F">
        <w:trPr>
          <w:trHeight w:val="288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560" w:rsidRPr="00055B1A" w:rsidRDefault="00DC5560" w:rsidP="00C05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Anders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560" w:rsidRPr="00055B1A" w:rsidRDefault="00DC5560" w:rsidP="00DC5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560" w:rsidRPr="00055B1A" w:rsidRDefault="00DC5560" w:rsidP="00DC5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560" w:rsidRPr="00055B1A" w:rsidRDefault="00DC5560" w:rsidP="00DC5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560" w:rsidRPr="00055B1A" w:rsidRDefault="00DC5560" w:rsidP="00DC5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560" w:rsidRPr="00055B1A" w:rsidRDefault="00DC5560" w:rsidP="00DC5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560" w:rsidRPr="00055B1A" w:rsidRDefault="00DC5560" w:rsidP="00DC5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560" w:rsidRPr="00055B1A" w:rsidRDefault="00DC5560" w:rsidP="00DC5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5560" w:rsidRPr="00055B1A" w:rsidRDefault="00DC5560" w:rsidP="00DC5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5560" w:rsidRPr="00055B1A" w:rsidRDefault="00DC5560" w:rsidP="00DC5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</w:p>
        </w:tc>
      </w:tr>
      <w:tr w:rsidR="00DC5560" w:rsidRPr="00055B1A" w:rsidTr="00611F2F">
        <w:trPr>
          <w:trHeight w:val="288"/>
        </w:trPr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560" w:rsidRPr="00055B1A" w:rsidRDefault="00DC5560" w:rsidP="00C05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Peter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560" w:rsidRPr="00055B1A" w:rsidRDefault="00DC5560" w:rsidP="00DC5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560" w:rsidRPr="00055B1A" w:rsidRDefault="00DC5560" w:rsidP="00DC5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560" w:rsidRPr="00055B1A" w:rsidRDefault="00DC5560" w:rsidP="00DC5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560" w:rsidRPr="00055B1A" w:rsidRDefault="00DC5560" w:rsidP="00DC5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560" w:rsidRPr="00055B1A" w:rsidRDefault="00DC5560" w:rsidP="00DC5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560" w:rsidRPr="00055B1A" w:rsidRDefault="00DC5560" w:rsidP="00DC5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560" w:rsidRPr="00055B1A" w:rsidRDefault="00DC5560" w:rsidP="00DC5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5560" w:rsidRPr="00055B1A" w:rsidRDefault="00DC5560" w:rsidP="00DC5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5560" w:rsidRPr="00055B1A" w:rsidRDefault="00DC5560" w:rsidP="00DC5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</w:p>
        </w:tc>
      </w:tr>
      <w:tr w:rsidR="000E4D6A" w:rsidRPr="00055B1A" w:rsidTr="0071120A">
        <w:trPr>
          <w:trHeight w:val="288"/>
        </w:trPr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4D6A" w:rsidRPr="00055B1A" w:rsidRDefault="000E4D6A" w:rsidP="008E5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Jan Erik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D6A" w:rsidRPr="00055B1A" w:rsidRDefault="000E4D6A" w:rsidP="008E5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4D6A" w:rsidRPr="00055B1A" w:rsidRDefault="000E4D6A" w:rsidP="008E5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4D6A" w:rsidRPr="00055B1A" w:rsidRDefault="000E4D6A" w:rsidP="008E5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4D6A" w:rsidRPr="00055B1A" w:rsidRDefault="000E4D6A" w:rsidP="008E5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4D6A" w:rsidRPr="00055B1A" w:rsidRDefault="000E4D6A" w:rsidP="008E5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4D6A" w:rsidRPr="00055B1A" w:rsidRDefault="000E4D6A" w:rsidP="008E5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4D6A" w:rsidRPr="00055B1A" w:rsidRDefault="000E4D6A" w:rsidP="008E5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4D6A" w:rsidRPr="00055B1A" w:rsidRDefault="000E4D6A" w:rsidP="008E5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4D6A" w:rsidRPr="00055B1A" w:rsidRDefault="000E4D6A" w:rsidP="008E5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</w:p>
        </w:tc>
      </w:tr>
      <w:tr w:rsidR="000E4D6A" w:rsidRPr="00055B1A" w:rsidTr="0071120A">
        <w:trPr>
          <w:trHeight w:val="30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4D6A" w:rsidRPr="00055B1A" w:rsidRDefault="000E4D6A" w:rsidP="00157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Jørn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E4D6A" w:rsidRPr="00055B1A" w:rsidRDefault="000E4D6A" w:rsidP="00157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E4D6A" w:rsidRPr="00055B1A" w:rsidRDefault="000E4D6A" w:rsidP="00157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E4D6A" w:rsidRPr="00055B1A" w:rsidRDefault="000E4D6A" w:rsidP="00157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E4D6A" w:rsidRPr="00055B1A" w:rsidRDefault="000E4D6A" w:rsidP="00157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E4D6A" w:rsidRPr="00055B1A" w:rsidRDefault="000E4D6A" w:rsidP="00157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E4D6A" w:rsidRPr="00055B1A" w:rsidRDefault="000E4D6A" w:rsidP="00157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E4D6A" w:rsidRPr="00055B1A" w:rsidRDefault="000E4D6A" w:rsidP="00157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4D6A" w:rsidRPr="00055B1A" w:rsidRDefault="000E4D6A" w:rsidP="00157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4D6A" w:rsidRPr="00055B1A" w:rsidRDefault="000E4D6A" w:rsidP="00157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</w:p>
        </w:tc>
      </w:tr>
    </w:tbl>
    <w:p w:rsidR="00C05EF2" w:rsidRPr="00055B1A" w:rsidRDefault="00C05EF2" w:rsidP="000E2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F0676" w:rsidRPr="00055B1A" w:rsidRDefault="005F0676" w:rsidP="007112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71120A" w:rsidRPr="00055B1A" w:rsidRDefault="003872F2" w:rsidP="007112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55B1A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proofErr w:type="spellStart"/>
      <w:r w:rsidRPr="00055B1A">
        <w:rPr>
          <w:rFonts w:ascii="Times New Roman" w:eastAsia="Times New Roman" w:hAnsi="Times New Roman" w:cs="Times New Roman"/>
          <w:sz w:val="20"/>
          <w:szCs w:val="20"/>
        </w:rPr>
        <w:t>logevedtægterne</w:t>
      </w:r>
      <w:proofErr w:type="spellEnd"/>
      <w:r w:rsidR="00A739EB" w:rsidRPr="00055B1A">
        <w:rPr>
          <w:rFonts w:ascii="Times New Roman" w:eastAsia="Times New Roman" w:hAnsi="Times New Roman" w:cs="Times New Roman"/>
          <w:sz w:val="20"/>
          <w:szCs w:val="20"/>
        </w:rPr>
        <w:t xml:space="preserve"> er nævnt at </w:t>
      </w:r>
      <w:r w:rsidR="000E2185" w:rsidRPr="00055B1A">
        <w:rPr>
          <w:rFonts w:ascii="Times New Roman" w:eastAsia="Times New Roman" w:hAnsi="Times New Roman" w:cs="Times New Roman"/>
          <w:sz w:val="20"/>
          <w:szCs w:val="20"/>
        </w:rPr>
        <w:t>”Det tilstræbes at afholde 6-8 møder årligt.”</w:t>
      </w:r>
      <w:r w:rsidR="0071120A" w:rsidRPr="00055B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1120A" w:rsidRPr="00055B1A" w:rsidRDefault="0071120A" w:rsidP="007112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445ECA" w:rsidRPr="00055B1A" w:rsidRDefault="00611F2F" w:rsidP="00445E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Helt i overensstemmelse hermed er der </w:t>
      </w:r>
      <w:r w:rsidR="003872F2" w:rsidRPr="00055B1A">
        <w:rPr>
          <w:rFonts w:ascii="Times New Roman" w:eastAsia="Times New Roman" w:hAnsi="Times New Roman" w:cs="Times New Roman"/>
          <w:sz w:val="20"/>
          <w:szCs w:val="20"/>
        </w:rPr>
        <w:t>i</w:t>
      </w:r>
      <w:r w:rsidR="00445ECA" w:rsidRPr="00055B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032F1" w:rsidRPr="00055B1A">
        <w:rPr>
          <w:rFonts w:ascii="Times New Roman" w:eastAsia="Times New Roman" w:hAnsi="Times New Roman" w:cs="Times New Roman"/>
          <w:sz w:val="20"/>
          <w:szCs w:val="20"/>
        </w:rPr>
        <w:t>åre</w:t>
      </w:r>
      <w:r w:rsidR="000E4D6A" w:rsidRPr="00055B1A">
        <w:rPr>
          <w:rFonts w:ascii="Times New Roman" w:eastAsia="Times New Roman" w:hAnsi="Times New Roman" w:cs="Times New Roman"/>
          <w:sz w:val="20"/>
          <w:szCs w:val="20"/>
        </w:rPr>
        <w:t>t</w:t>
      </w:r>
      <w:r w:rsidR="00E032F1" w:rsidRPr="00055B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45ECA" w:rsidRPr="00055B1A">
        <w:rPr>
          <w:rFonts w:ascii="Times New Roman" w:eastAsia="Times New Roman" w:hAnsi="Times New Roman" w:cs="Times New Roman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E032F1" w:rsidRPr="00055B1A">
        <w:rPr>
          <w:rFonts w:ascii="Times New Roman" w:eastAsia="Times New Roman" w:hAnsi="Times New Roman" w:cs="Times New Roman"/>
          <w:sz w:val="20"/>
          <w:szCs w:val="20"/>
        </w:rPr>
        <w:t xml:space="preserve"> afholdt </w:t>
      </w:r>
      <w:r w:rsidR="0071120A" w:rsidRPr="00055B1A">
        <w:rPr>
          <w:rFonts w:ascii="Times New Roman" w:eastAsia="Times New Roman" w:hAnsi="Times New Roman" w:cs="Times New Roman"/>
          <w:sz w:val="20"/>
          <w:szCs w:val="20"/>
        </w:rPr>
        <w:t>7</w:t>
      </w:r>
      <w:r w:rsidR="00445ECA" w:rsidRPr="00055B1A">
        <w:rPr>
          <w:rFonts w:ascii="Times New Roman" w:eastAsia="Times New Roman" w:hAnsi="Times New Roman" w:cs="Times New Roman"/>
          <w:sz w:val="20"/>
          <w:szCs w:val="20"/>
        </w:rPr>
        <w:t xml:space="preserve"> møder</w:t>
      </w:r>
      <w:r w:rsidR="0071120A" w:rsidRPr="00055B1A">
        <w:rPr>
          <w:rFonts w:ascii="Times New Roman" w:eastAsia="Times New Roman" w:hAnsi="Times New Roman" w:cs="Times New Roman"/>
          <w:sz w:val="20"/>
          <w:szCs w:val="20"/>
        </w:rPr>
        <w:t>. Samt tur til Rock under Broen</w:t>
      </w:r>
      <w:r w:rsidR="001E6D5E">
        <w:rPr>
          <w:rFonts w:ascii="Times New Roman" w:eastAsia="Times New Roman" w:hAnsi="Times New Roman" w:cs="Times New Roman"/>
          <w:sz w:val="20"/>
          <w:szCs w:val="20"/>
        </w:rPr>
        <w:t xml:space="preserve"> plus et </w:t>
      </w:r>
      <w:r w:rsidR="001E6D5E" w:rsidRPr="001E6D5E">
        <w:rPr>
          <w:rFonts w:ascii="Times New Roman" w:eastAsia="Times New Roman" w:hAnsi="Times New Roman" w:cs="Times New Roman"/>
          <w:sz w:val="20"/>
          <w:szCs w:val="20"/>
        </w:rPr>
        <w:t xml:space="preserve">meget vellykket arrangement – Pink Floyd Project </w:t>
      </w:r>
      <w:r w:rsidR="001E6D5E">
        <w:rPr>
          <w:rFonts w:ascii="Times New Roman" w:eastAsia="Times New Roman" w:hAnsi="Times New Roman" w:cs="Times New Roman"/>
          <w:sz w:val="20"/>
          <w:szCs w:val="20"/>
        </w:rPr>
        <w:t xml:space="preserve">d. </w:t>
      </w:r>
      <w:r w:rsidR="001E6D5E" w:rsidRPr="001E6D5E">
        <w:rPr>
          <w:rFonts w:ascii="Times New Roman" w:eastAsia="Times New Roman" w:hAnsi="Times New Roman" w:cs="Times New Roman"/>
          <w:sz w:val="20"/>
          <w:szCs w:val="20"/>
        </w:rPr>
        <w:t>29. oktober</w:t>
      </w:r>
      <w:r w:rsidR="003872F2" w:rsidRPr="00055B1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872F2" w:rsidRPr="00055B1A" w:rsidRDefault="003872F2" w:rsidP="00445E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0E4D6A" w:rsidRPr="00055B1A" w:rsidRDefault="003872F2" w:rsidP="00445E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55B1A">
        <w:rPr>
          <w:rFonts w:ascii="Times New Roman" w:eastAsia="Times New Roman" w:hAnsi="Times New Roman" w:cs="Times New Roman"/>
          <w:sz w:val="20"/>
          <w:szCs w:val="20"/>
        </w:rPr>
        <w:t xml:space="preserve">Årets Rock under Broen var endnu en gang en </w:t>
      </w:r>
      <w:r w:rsidR="000E4D6A" w:rsidRPr="00055B1A">
        <w:rPr>
          <w:rFonts w:ascii="Times New Roman" w:eastAsia="Times New Roman" w:hAnsi="Times New Roman" w:cs="Times New Roman"/>
          <w:sz w:val="20"/>
          <w:szCs w:val="20"/>
        </w:rPr>
        <w:t xml:space="preserve">bragende </w:t>
      </w:r>
      <w:r w:rsidRPr="00055B1A">
        <w:rPr>
          <w:rFonts w:ascii="Times New Roman" w:eastAsia="Times New Roman" w:hAnsi="Times New Roman" w:cs="Times New Roman"/>
          <w:sz w:val="20"/>
          <w:szCs w:val="20"/>
        </w:rPr>
        <w:t>succes</w:t>
      </w:r>
      <w:r w:rsidR="007452C5" w:rsidRPr="00055B1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0E4D6A" w:rsidRPr="00055B1A">
        <w:rPr>
          <w:rFonts w:ascii="Times New Roman" w:eastAsia="Times New Roman" w:hAnsi="Times New Roman" w:cs="Times New Roman"/>
          <w:sz w:val="20"/>
          <w:szCs w:val="20"/>
        </w:rPr>
        <w:t xml:space="preserve">som står for at skulle gentages. Brødrene er </w:t>
      </w:r>
      <w:r w:rsidR="00B2135A">
        <w:rPr>
          <w:rFonts w:ascii="Times New Roman" w:eastAsia="Times New Roman" w:hAnsi="Times New Roman" w:cs="Times New Roman"/>
          <w:sz w:val="20"/>
          <w:szCs w:val="20"/>
        </w:rPr>
        <w:t xml:space="preserve">selvfølgelig </w:t>
      </w:r>
      <w:r w:rsidR="000E4D6A" w:rsidRPr="00055B1A">
        <w:rPr>
          <w:rFonts w:ascii="Times New Roman" w:eastAsia="Times New Roman" w:hAnsi="Times New Roman" w:cs="Times New Roman"/>
          <w:sz w:val="20"/>
          <w:szCs w:val="20"/>
        </w:rPr>
        <w:t>konservative i sit valg af overnatningssted, så vi fastholder det sædvanlige. Det har også vist sig at være fortrinligt. Det er allerede reserveret for</w:t>
      </w:r>
      <w:r w:rsidR="00B213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E4D6A" w:rsidRPr="00055B1A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B2135A">
        <w:rPr>
          <w:rFonts w:ascii="Times New Roman" w:eastAsia="Times New Roman" w:hAnsi="Times New Roman" w:cs="Times New Roman"/>
          <w:sz w:val="20"/>
          <w:szCs w:val="20"/>
        </w:rPr>
        <w:t>7</w:t>
      </w:r>
      <w:r w:rsidR="000E4D6A" w:rsidRPr="00055B1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E4D6A" w:rsidRDefault="000E4D6A" w:rsidP="00445E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55B1A">
        <w:rPr>
          <w:rFonts w:ascii="Times New Roman" w:eastAsia="Times New Roman" w:hAnsi="Times New Roman" w:cs="Times New Roman"/>
          <w:sz w:val="20"/>
          <w:szCs w:val="20"/>
        </w:rPr>
        <w:t>Formanden henstille</w:t>
      </w:r>
      <w:r w:rsidR="00B2135A">
        <w:rPr>
          <w:rFonts w:ascii="Times New Roman" w:eastAsia="Times New Roman" w:hAnsi="Times New Roman" w:cs="Times New Roman"/>
          <w:sz w:val="20"/>
          <w:szCs w:val="20"/>
        </w:rPr>
        <w:t xml:space="preserve">de forud for 2016 turen, at </w:t>
      </w:r>
      <w:r w:rsidRPr="00055B1A">
        <w:rPr>
          <w:rFonts w:ascii="Times New Roman" w:eastAsia="Times New Roman" w:hAnsi="Times New Roman" w:cs="Times New Roman"/>
          <w:sz w:val="20"/>
          <w:szCs w:val="20"/>
        </w:rPr>
        <w:t xml:space="preserve">de ærede </w:t>
      </w:r>
      <w:proofErr w:type="spellStart"/>
      <w:r w:rsidRPr="00055B1A">
        <w:rPr>
          <w:rFonts w:ascii="Times New Roman" w:eastAsia="Times New Roman" w:hAnsi="Times New Roman" w:cs="Times New Roman"/>
          <w:sz w:val="20"/>
          <w:szCs w:val="20"/>
        </w:rPr>
        <w:t>logebrødre</w:t>
      </w:r>
      <w:proofErr w:type="spellEnd"/>
      <w:r w:rsidRPr="00055B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2135A">
        <w:rPr>
          <w:rFonts w:ascii="Times New Roman" w:eastAsia="Times New Roman" w:hAnsi="Times New Roman" w:cs="Times New Roman"/>
          <w:sz w:val="20"/>
          <w:szCs w:val="20"/>
        </w:rPr>
        <w:t xml:space="preserve">skulle være opmærksomme på hvor deres </w:t>
      </w:r>
      <w:r w:rsidRPr="00055B1A">
        <w:rPr>
          <w:rFonts w:ascii="Times New Roman" w:eastAsia="Times New Roman" w:hAnsi="Times New Roman" w:cs="Times New Roman"/>
          <w:sz w:val="20"/>
          <w:szCs w:val="20"/>
        </w:rPr>
        <w:t>loge-</w:t>
      </w:r>
      <w:proofErr w:type="spellStart"/>
      <w:r w:rsidRPr="00055B1A">
        <w:rPr>
          <w:rFonts w:ascii="Times New Roman" w:eastAsia="Times New Roman" w:hAnsi="Times New Roman" w:cs="Times New Roman"/>
          <w:sz w:val="20"/>
          <w:szCs w:val="20"/>
        </w:rPr>
        <w:t>cap</w:t>
      </w:r>
      <w:proofErr w:type="spellEnd"/>
      <w:r w:rsidRPr="00055B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55B1A">
        <w:rPr>
          <w:rFonts w:ascii="Times New Roman" w:eastAsia="Times New Roman" w:hAnsi="Times New Roman" w:cs="Times New Roman"/>
          <w:sz w:val="20"/>
          <w:szCs w:val="20"/>
        </w:rPr>
        <w:t>foref</w:t>
      </w:r>
      <w:r w:rsidR="00B2135A">
        <w:rPr>
          <w:rFonts w:ascii="Times New Roman" w:eastAsia="Times New Roman" w:hAnsi="Times New Roman" w:cs="Times New Roman"/>
          <w:sz w:val="20"/>
          <w:szCs w:val="20"/>
        </w:rPr>
        <w:t>andtes</w:t>
      </w:r>
      <w:proofErr w:type="spellEnd"/>
      <w:r w:rsidRPr="00055B1A">
        <w:rPr>
          <w:rFonts w:ascii="Times New Roman" w:eastAsia="Times New Roman" w:hAnsi="Times New Roman" w:cs="Times New Roman"/>
          <w:sz w:val="20"/>
          <w:szCs w:val="20"/>
        </w:rPr>
        <w:t>.</w:t>
      </w:r>
      <w:r w:rsidR="00B2135A">
        <w:rPr>
          <w:rFonts w:ascii="Times New Roman" w:eastAsia="Times New Roman" w:hAnsi="Times New Roman" w:cs="Times New Roman"/>
          <w:sz w:val="20"/>
          <w:szCs w:val="20"/>
        </w:rPr>
        <w:t xml:space="preserve"> Det blev efterfulgt og vi havde ingen uheld i den forbindelse. I 2017 henstilles det så at flere </w:t>
      </w:r>
      <w:r w:rsidR="00C5395A">
        <w:rPr>
          <w:rFonts w:ascii="Times New Roman" w:eastAsia="Times New Roman" w:hAnsi="Times New Roman" w:cs="Times New Roman"/>
          <w:sz w:val="20"/>
          <w:szCs w:val="20"/>
        </w:rPr>
        <w:t>(</w:t>
      </w:r>
      <w:r w:rsidR="00B2135A">
        <w:rPr>
          <w:rFonts w:ascii="Times New Roman" w:eastAsia="Times New Roman" w:hAnsi="Times New Roman" w:cs="Times New Roman"/>
          <w:sz w:val="20"/>
          <w:szCs w:val="20"/>
        </w:rPr>
        <w:t>om ikke alle</w:t>
      </w:r>
      <w:r w:rsidR="00C5395A">
        <w:rPr>
          <w:rFonts w:ascii="Times New Roman" w:eastAsia="Times New Roman" w:hAnsi="Times New Roman" w:cs="Times New Roman"/>
          <w:sz w:val="20"/>
          <w:szCs w:val="20"/>
        </w:rPr>
        <w:t>)</w:t>
      </w:r>
      <w:r w:rsidR="00B2135A">
        <w:rPr>
          <w:rFonts w:ascii="Times New Roman" w:eastAsia="Times New Roman" w:hAnsi="Times New Roman" w:cs="Times New Roman"/>
          <w:sz w:val="20"/>
          <w:szCs w:val="20"/>
        </w:rPr>
        <w:t xml:space="preserve"> medbringer en kopi af indgangsbilletterne til RUB, selvom man må formode at Formanden dobbelt-dobbelt </w:t>
      </w:r>
      <w:proofErr w:type="spellStart"/>
      <w:r w:rsidR="00B2135A">
        <w:rPr>
          <w:rFonts w:ascii="Times New Roman" w:eastAsia="Times New Roman" w:hAnsi="Times New Roman" w:cs="Times New Roman"/>
          <w:sz w:val="20"/>
          <w:szCs w:val="20"/>
        </w:rPr>
        <w:t>checker</w:t>
      </w:r>
      <w:proofErr w:type="spellEnd"/>
      <w:r w:rsidR="00B2135A">
        <w:rPr>
          <w:rFonts w:ascii="Times New Roman" w:eastAsia="Times New Roman" w:hAnsi="Times New Roman" w:cs="Times New Roman"/>
          <w:sz w:val="20"/>
          <w:szCs w:val="20"/>
        </w:rPr>
        <w:t xml:space="preserve"> sine.</w:t>
      </w:r>
    </w:p>
    <w:p w:rsidR="00B2135A" w:rsidRPr="00055B1A" w:rsidRDefault="00B2135A" w:rsidP="00445E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0E4D6A" w:rsidRPr="00055B1A" w:rsidRDefault="00C5395A" w:rsidP="00C5395A">
      <w:pPr>
        <w:rPr>
          <w:rFonts w:ascii="Times New Roman" w:eastAsia="Times New Roman" w:hAnsi="Times New Roman" w:cs="Times New Roman"/>
          <w:sz w:val="20"/>
          <w:szCs w:val="20"/>
        </w:rPr>
      </w:pPr>
      <w:r w:rsidRPr="00C5395A">
        <w:rPr>
          <w:rFonts w:ascii="Times New Roman" w:eastAsia="Times New Roman" w:hAnsi="Times New Roman" w:cs="Times New Roman"/>
          <w:sz w:val="20"/>
          <w:szCs w:val="20"/>
        </w:rPr>
        <w:t xml:space="preserve">Broder Webmaster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fortjener ros for at implementere flere af forslagene fra sidste års generalforsamling omkring </w:t>
      </w:r>
      <w:r w:rsidRPr="00C5395A">
        <w:rPr>
          <w:rFonts w:ascii="Times New Roman" w:eastAsia="Times New Roman" w:hAnsi="Times New Roman" w:cs="Times New Roman"/>
          <w:sz w:val="20"/>
          <w:szCs w:val="20"/>
        </w:rPr>
        <w:t>forbedring af logens kommunikation m.m.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5395A">
        <w:rPr>
          <w:rFonts w:ascii="Times New Roman" w:eastAsia="Times New Roman" w:hAnsi="Times New Roman" w:cs="Times New Roman"/>
          <w:sz w:val="20"/>
          <w:szCs w:val="20"/>
        </w:rPr>
        <w:t xml:space="preserve">Blandt andet at al offentliggørelse og indkaldelse af møder sker på Broder Webmasters foranledning. Tillige skærpes opmærksomheden mod logens hjemmeside, som er det officielle sted for logens aktiviteter.. Broder Webmastes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indsats og </w:t>
      </w:r>
      <w:r w:rsidRPr="00C5395A">
        <w:rPr>
          <w:rFonts w:ascii="Times New Roman" w:eastAsia="Times New Roman" w:hAnsi="Times New Roman" w:cs="Times New Roman"/>
          <w:sz w:val="20"/>
          <w:szCs w:val="20"/>
        </w:rPr>
        <w:t>tiltag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5395A">
        <w:rPr>
          <w:rFonts w:ascii="Times New Roman" w:eastAsia="Times New Roman" w:hAnsi="Times New Roman" w:cs="Times New Roman"/>
          <w:sz w:val="20"/>
          <w:szCs w:val="20"/>
        </w:rPr>
        <w:t>blev modtaget med applaus.</w:t>
      </w:r>
    </w:p>
    <w:p w:rsidR="00055B1A" w:rsidRDefault="007452C5">
      <w:pPr>
        <w:rPr>
          <w:rFonts w:ascii="Times New Roman" w:eastAsia="Times New Roman" w:hAnsi="Times New Roman" w:cs="Times New Roman"/>
          <w:sz w:val="20"/>
          <w:szCs w:val="20"/>
        </w:rPr>
      </w:pPr>
      <w:r w:rsidRPr="00055B1A">
        <w:rPr>
          <w:rFonts w:ascii="Times New Roman" w:eastAsia="Times New Roman" w:hAnsi="Times New Roman" w:cs="Times New Roman"/>
          <w:sz w:val="20"/>
          <w:szCs w:val="20"/>
        </w:rPr>
        <w:t xml:space="preserve">Formanden vil gerne takke alle </w:t>
      </w:r>
      <w:proofErr w:type="spellStart"/>
      <w:r w:rsidRPr="00055B1A">
        <w:rPr>
          <w:rFonts w:ascii="Times New Roman" w:eastAsia="Times New Roman" w:hAnsi="Times New Roman" w:cs="Times New Roman"/>
          <w:sz w:val="20"/>
          <w:szCs w:val="20"/>
        </w:rPr>
        <w:t>logebrødre</w:t>
      </w:r>
      <w:proofErr w:type="spellEnd"/>
      <w:r w:rsidRPr="00055B1A">
        <w:rPr>
          <w:rFonts w:ascii="Times New Roman" w:eastAsia="Times New Roman" w:hAnsi="Times New Roman" w:cs="Times New Roman"/>
          <w:sz w:val="20"/>
          <w:szCs w:val="20"/>
        </w:rPr>
        <w:t xml:space="preserve"> for et inspirerende og dejlig år i logen.</w:t>
      </w:r>
    </w:p>
    <w:p w:rsidR="00445ECA" w:rsidRPr="00055B1A" w:rsidRDefault="00445ECA" w:rsidP="00445E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55B1A">
        <w:rPr>
          <w:rFonts w:ascii="Times New Roman" w:eastAsia="Times New Roman" w:hAnsi="Times New Roman" w:cs="Times New Roman"/>
          <w:sz w:val="20"/>
          <w:szCs w:val="20"/>
        </w:rPr>
        <w:t xml:space="preserve">Afholdte møder i HLBS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57"/>
        <w:gridCol w:w="687"/>
        <w:gridCol w:w="739"/>
        <w:gridCol w:w="2745"/>
        <w:gridCol w:w="2917"/>
      </w:tblGrid>
      <w:tr w:rsidR="00E032F1" w:rsidRPr="00055B1A" w:rsidTr="002E4789">
        <w:tc>
          <w:tcPr>
            <w:tcW w:w="757" w:type="dxa"/>
            <w:vAlign w:val="center"/>
          </w:tcPr>
          <w:p w:rsidR="00E032F1" w:rsidRPr="00055B1A" w:rsidRDefault="00E032F1" w:rsidP="00E032F1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b/>
                <w:sz w:val="16"/>
                <w:szCs w:val="20"/>
              </w:rPr>
              <w:t>Møde nr.</w:t>
            </w:r>
          </w:p>
        </w:tc>
        <w:tc>
          <w:tcPr>
            <w:tcW w:w="687" w:type="dxa"/>
            <w:vAlign w:val="center"/>
          </w:tcPr>
          <w:p w:rsidR="00E032F1" w:rsidRPr="00055B1A" w:rsidRDefault="00E032F1" w:rsidP="00E032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År</w:t>
            </w:r>
          </w:p>
        </w:tc>
        <w:tc>
          <w:tcPr>
            <w:tcW w:w="739" w:type="dxa"/>
            <w:vAlign w:val="center"/>
          </w:tcPr>
          <w:p w:rsidR="00E032F1" w:rsidRPr="00055B1A" w:rsidRDefault="00E032F1" w:rsidP="00E032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Møde i året</w:t>
            </w:r>
          </w:p>
        </w:tc>
        <w:tc>
          <w:tcPr>
            <w:tcW w:w="2745" w:type="dxa"/>
            <w:vAlign w:val="center"/>
          </w:tcPr>
          <w:p w:rsidR="00E032F1" w:rsidRPr="00055B1A" w:rsidRDefault="00E032F1" w:rsidP="00E032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Dato</w:t>
            </w:r>
          </w:p>
        </w:tc>
        <w:tc>
          <w:tcPr>
            <w:tcW w:w="2917" w:type="dxa"/>
            <w:vAlign w:val="center"/>
          </w:tcPr>
          <w:p w:rsidR="00E032F1" w:rsidRPr="00055B1A" w:rsidRDefault="00E032F1" w:rsidP="00E032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Sted</w:t>
            </w:r>
          </w:p>
        </w:tc>
      </w:tr>
      <w:tr w:rsidR="00ED2E73" w:rsidRPr="00055B1A" w:rsidTr="002E4789">
        <w:tc>
          <w:tcPr>
            <w:tcW w:w="757" w:type="dxa"/>
          </w:tcPr>
          <w:p w:rsidR="00ED2E73" w:rsidRPr="00055B1A" w:rsidRDefault="00ED2E73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68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2010</w:t>
            </w:r>
          </w:p>
        </w:tc>
        <w:tc>
          <w:tcPr>
            <w:tcW w:w="739" w:type="dxa"/>
          </w:tcPr>
          <w:p w:rsidR="00ED2E73" w:rsidRPr="00055B1A" w:rsidRDefault="00ED2E73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2745" w:type="dxa"/>
          </w:tcPr>
          <w:p w:rsidR="00ED2E73" w:rsidRPr="00055B1A" w:rsidRDefault="00ED2E73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19. juni 2010</w:t>
            </w:r>
          </w:p>
        </w:tc>
        <w:tc>
          <w:tcPr>
            <w:tcW w:w="291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Formanden</w:t>
            </w:r>
          </w:p>
        </w:tc>
      </w:tr>
      <w:tr w:rsidR="00ED2E73" w:rsidRPr="00055B1A" w:rsidTr="002E4789">
        <w:tc>
          <w:tcPr>
            <w:tcW w:w="757" w:type="dxa"/>
          </w:tcPr>
          <w:p w:rsidR="00ED2E73" w:rsidRPr="00055B1A" w:rsidRDefault="00ED2E73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68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39" w:type="dxa"/>
          </w:tcPr>
          <w:p w:rsidR="00ED2E73" w:rsidRPr="00055B1A" w:rsidRDefault="00ED2E73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2745" w:type="dxa"/>
          </w:tcPr>
          <w:p w:rsidR="00ED2E73" w:rsidRPr="00055B1A" w:rsidRDefault="00ED2E73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28. september 2010</w:t>
            </w:r>
          </w:p>
        </w:tc>
        <w:tc>
          <w:tcPr>
            <w:tcW w:w="291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Notarius</w:t>
            </w:r>
          </w:p>
        </w:tc>
      </w:tr>
      <w:tr w:rsidR="00ED2E73" w:rsidRPr="00055B1A" w:rsidTr="002E4789">
        <w:tc>
          <w:tcPr>
            <w:tcW w:w="757" w:type="dxa"/>
          </w:tcPr>
          <w:p w:rsidR="00ED2E73" w:rsidRPr="00055B1A" w:rsidRDefault="00ED2E73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68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39" w:type="dxa"/>
          </w:tcPr>
          <w:p w:rsidR="00ED2E73" w:rsidRPr="00055B1A" w:rsidRDefault="00ED2E73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2745" w:type="dxa"/>
          </w:tcPr>
          <w:p w:rsidR="00ED2E73" w:rsidRPr="00055B1A" w:rsidRDefault="00ED2E73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19. november 2010</w:t>
            </w:r>
          </w:p>
        </w:tc>
        <w:tc>
          <w:tcPr>
            <w:tcW w:w="291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Informationschefen</w:t>
            </w:r>
          </w:p>
        </w:tc>
      </w:tr>
      <w:tr w:rsidR="00ED2E73" w:rsidRPr="00055B1A" w:rsidTr="002E4789">
        <w:tc>
          <w:tcPr>
            <w:tcW w:w="757" w:type="dxa"/>
          </w:tcPr>
          <w:p w:rsidR="00ED2E73" w:rsidRPr="00055B1A" w:rsidRDefault="00ED2E73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68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2011</w:t>
            </w:r>
          </w:p>
        </w:tc>
        <w:tc>
          <w:tcPr>
            <w:tcW w:w="739" w:type="dxa"/>
          </w:tcPr>
          <w:p w:rsidR="00ED2E73" w:rsidRPr="00055B1A" w:rsidRDefault="00ED2E73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2745" w:type="dxa"/>
          </w:tcPr>
          <w:p w:rsidR="00ED2E73" w:rsidRPr="00055B1A" w:rsidRDefault="00ED2E73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4. februar 2011</w:t>
            </w:r>
          </w:p>
        </w:tc>
        <w:tc>
          <w:tcPr>
            <w:tcW w:w="291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Kasseren</w:t>
            </w:r>
          </w:p>
        </w:tc>
      </w:tr>
      <w:tr w:rsidR="00ED2E73" w:rsidRPr="00055B1A" w:rsidTr="002E4789">
        <w:tc>
          <w:tcPr>
            <w:tcW w:w="757" w:type="dxa"/>
          </w:tcPr>
          <w:p w:rsidR="00ED2E73" w:rsidRPr="00055B1A" w:rsidRDefault="00ED2E73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68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39" w:type="dxa"/>
          </w:tcPr>
          <w:p w:rsidR="00ED2E73" w:rsidRPr="00055B1A" w:rsidRDefault="00ED2E73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2745" w:type="dxa"/>
          </w:tcPr>
          <w:p w:rsidR="00ED2E73" w:rsidRPr="00055B1A" w:rsidRDefault="00ED2E73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2. april 2011</w:t>
            </w:r>
          </w:p>
        </w:tc>
        <w:tc>
          <w:tcPr>
            <w:tcW w:w="291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Formanden</w:t>
            </w:r>
          </w:p>
        </w:tc>
      </w:tr>
      <w:tr w:rsidR="00ED2E73" w:rsidRPr="00055B1A" w:rsidTr="002E4789">
        <w:tc>
          <w:tcPr>
            <w:tcW w:w="757" w:type="dxa"/>
          </w:tcPr>
          <w:p w:rsidR="00ED2E73" w:rsidRPr="00055B1A" w:rsidRDefault="00ED2E73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6</w:t>
            </w:r>
          </w:p>
        </w:tc>
        <w:tc>
          <w:tcPr>
            <w:tcW w:w="68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39" w:type="dxa"/>
          </w:tcPr>
          <w:p w:rsidR="00ED2E73" w:rsidRPr="00055B1A" w:rsidRDefault="00ED2E73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2745" w:type="dxa"/>
          </w:tcPr>
          <w:p w:rsidR="00ED2E73" w:rsidRPr="00055B1A" w:rsidRDefault="00ED2E73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27. juni 2011</w:t>
            </w:r>
          </w:p>
        </w:tc>
        <w:tc>
          <w:tcPr>
            <w:tcW w:w="291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Notarius</w:t>
            </w:r>
          </w:p>
        </w:tc>
      </w:tr>
      <w:tr w:rsidR="00ED2E73" w:rsidRPr="00055B1A" w:rsidTr="002E4789">
        <w:tc>
          <w:tcPr>
            <w:tcW w:w="757" w:type="dxa"/>
          </w:tcPr>
          <w:p w:rsidR="00ED2E73" w:rsidRPr="00055B1A" w:rsidRDefault="00ED2E73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7</w:t>
            </w:r>
          </w:p>
        </w:tc>
        <w:tc>
          <w:tcPr>
            <w:tcW w:w="68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39" w:type="dxa"/>
          </w:tcPr>
          <w:p w:rsidR="00ED2E73" w:rsidRPr="00055B1A" w:rsidRDefault="00ED2E73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2745" w:type="dxa"/>
          </w:tcPr>
          <w:p w:rsidR="00ED2E73" w:rsidRPr="00055B1A" w:rsidRDefault="00ED2E73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16. september 2011</w:t>
            </w:r>
          </w:p>
        </w:tc>
        <w:tc>
          <w:tcPr>
            <w:tcW w:w="291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Informationschefen</w:t>
            </w:r>
          </w:p>
        </w:tc>
      </w:tr>
      <w:tr w:rsidR="00ED2E73" w:rsidRPr="00055B1A" w:rsidTr="002E4789">
        <w:tc>
          <w:tcPr>
            <w:tcW w:w="757" w:type="dxa"/>
          </w:tcPr>
          <w:p w:rsidR="00ED2E73" w:rsidRPr="00055B1A" w:rsidRDefault="00ED2E73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8</w:t>
            </w:r>
          </w:p>
        </w:tc>
        <w:tc>
          <w:tcPr>
            <w:tcW w:w="68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39" w:type="dxa"/>
          </w:tcPr>
          <w:p w:rsidR="00ED2E73" w:rsidRPr="00055B1A" w:rsidRDefault="00ED2E73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2745" w:type="dxa"/>
          </w:tcPr>
          <w:p w:rsidR="00ED2E73" w:rsidRPr="00055B1A" w:rsidRDefault="00ED2E73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4. november 2011</w:t>
            </w:r>
          </w:p>
        </w:tc>
        <w:tc>
          <w:tcPr>
            <w:tcW w:w="291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Kasseren</w:t>
            </w:r>
          </w:p>
        </w:tc>
      </w:tr>
      <w:tr w:rsidR="00ED2E73" w:rsidRPr="00055B1A" w:rsidTr="002E4789">
        <w:tc>
          <w:tcPr>
            <w:tcW w:w="757" w:type="dxa"/>
          </w:tcPr>
          <w:p w:rsidR="00ED2E73" w:rsidRPr="00055B1A" w:rsidRDefault="00ED2E73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9</w:t>
            </w:r>
          </w:p>
        </w:tc>
        <w:tc>
          <w:tcPr>
            <w:tcW w:w="68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2012</w:t>
            </w:r>
          </w:p>
        </w:tc>
        <w:tc>
          <w:tcPr>
            <w:tcW w:w="739" w:type="dxa"/>
          </w:tcPr>
          <w:p w:rsidR="00ED2E73" w:rsidRPr="00055B1A" w:rsidRDefault="00ED2E73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2745" w:type="dxa"/>
          </w:tcPr>
          <w:p w:rsidR="00ED2E73" w:rsidRPr="00055B1A" w:rsidRDefault="00ED2E73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14. januar 2012</w:t>
            </w:r>
          </w:p>
        </w:tc>
        <w:tc>
          <w:tcPr>
            <w:tcW w:w="291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Formanden</w:t>
            </w:r>
          </w:p>
        </w:tc>
      </w:tr>
      <w:tr w:rsidR="00ED2E73" w:rsidRPr="00055B1A" w:rsidTr="002E4789">
        <w:tc>
          <w:tcPr>
            <w:tcW w:w="757" w:type="dxa"/>
          </w:tcPr>
          <w:p w:rsidR="00ED2E73" w:rsidRPr="00055B1A" w:rsidRDefault="00ED2E73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10</w:t>
            </w:r>
          </w:p>
        </w:tc>
        <w:tc>
          <w:tcPr>
            <w:tcW w:w="687" w:type="dxa"/>
          </w:tcPr>
          <w:p w:rsidR="00ED2E73" w:rsidRPr="00055B1A" w:rsidRDefault="00ED2E73" w:rsidP="00445E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39" w:type="dxa"/>
          </w:tcPr>
          <w:p w:rsidR="00ED2E73" w:rsidRPr="00055B1A" w:rsidRDefault="00ED2E73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2745" w:type="dxa"/>
          </w:tcPr>
          <w:p w:rsidR="00ED2E73" w:rsidRPr="00055B1A" w:rsidRDefault="00ED2E73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23. marts 2012</w:t>
            </w:r>
          </w:p>
        </w:tc>
        <w:tc>
          <w:tcPr>
            <w:tcW w:w="2917" w:type="dxa"/>
          </w:tcPr>
          <w:p w:rsidR="00ED2E73" w:rsidRPr="00055B1A" w:rsidRDefault="00ED2E73" w:rsidP="00445E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Notarius</w:t>
            </w:r>
          </w:p>
        </w:tc>
      </w:tr>
      <w:tr w:rsidR="00ED2E73" w:rsidRPr="00055B1A" w:rsidTr="002E4789">
        <w:tc>
          <w:tcPr>
            <w:tcW w:w="757" w:type="dxa"/>
          </w:tcPr>
          <w:p w:rsidR="00ED2E73" w:rsidRPr="00055B1A" w:rsidRDefault="00ED2E73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11</w:t>
            </w:r>
          </w:p>
        </w:tc>
        <w:tc>
          <w:tcPr>
            <w:tcW w:w="68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39" w:type="dxa"/>
          </w:tcPr>
          <w:p w:rsidR="00ED2E73" w:rsidRPr="00055B1A" w:rsidRDefault="00ED2E73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2745" w:type="dxa"/>
          </w:tcPr>
          <w:p w:rsidR="00ED2E73" w:rsidRPr="00055B1A" w:rsidRDefault="00ED2E73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17. august 2012</w:t>
            </w:r>
          </w:p>
        </w:tc>
        <w:tc>
          <w:tcPr>
            <w:tcW w:w="291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Informationschefen</w:t>
            </w:r>
          </w:p>
        </w:tc>
      </w:tr>
      <w:tr w:rsidR="00ED2E73" w:rsidRPr="00055B1A" w:rsidTr="002E4789">
        <w:tc>
          <w:tcPr>
            <w:tcW w:w="757" w:type="dxa"/>
          </w:tcPr>
          <w:p w:rsidR="00ED2E73" w:rsidRPr="00055B1A" w:rsidRDefault="00ED2E73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12</w:t>
            </w:r>
          </w:p>
        </w:tc>
        <w:tc>
          <w:tcPr>
            <w:tcW w:w="68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39" w:type="dxa"/>
          </w:tcPr>
          <w:p w:rsidR="00ED2E73" w:rsidRPr="00055B1A" w:rsidRDefault="00ED2E73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2745" w:type="dxa"/>
          </w:tcPr>
          <w:p w:rsidR="00ED2E73" w:rsidRPr="00055B1A" w:rsidRDefault="00ED2E73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13. oktober 2012</w:t>
            </w:r>
          </w:p>
        </w:tc>
        <w:tc>
          <w:tcPr>
            <w:tcW w:w="291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Kasseren</w:t>
            </w:r>
          </w:p>
        </w:tc>
      </w:tr>
      <w:tr w:rsidR="00ED2E73" w:rsidRPr="00055B1A" w:rsidTr="002E4789">
        <w:tc>
          <w:tcPr>
            <w:tcW w:w="757" w:type="dxa"/>
          </w:tcPr>
          <w:p w:rsidR="00ED2E73" w:rsidRPr="00055B1A" w:rsidRDefault="00ED2E73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13</w:t>
            </w:r>
          </w:p>
        </w:tc>
        <w:tc>
          <w:tcPr>
            <w:tcW w:w="68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39" w:type="dxa"/>
          </w:tcPr>
          <w:p w:rsidR="00ED2E73" w:rsidRPr="00055B1A" w:rsidRDefault="00ED2E73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2745" w:type="dxa"/>
          </w:tcPr>
          <w:p w:rsidR="00ED2E73" w:rsidRPr="00055B1A" w:rsidRDefault="00ED2E73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30. november 2012</w:t>
            </w:r>
          </w:p>
        </w:tc>
        <w:tc>
          <w:tcPr>
            <w:tcW w:w="291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Formanden</w:t>
            </w:r>
          </w:p>
        </w:tc>
      </w:tr>
      <w:tr w:rsidR="00ED2E73" w:rsidRPr="00055B1A" w:rsidTr="002E4789">
        <w:tc>
          <w:tcPr>
            <w:tcW w:w="757" w:type="dxa"/>
          </w:tcPr>
          <w:p w:rsidR="00ED2E73" w:rsidRPr="00055B1A" w:rsidRDefault="00ED2E73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14</w:t>
            </w:r>
          </w:p>
        </w:tc>
        <w:tc>
          <w:tcPr>
            <w:tcW w:w="68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2013</w:t>
            </w:r>
          </w:p>
        </w:tc>
        <w:tc>
          <w:tcPr>
            <w:tcW w:w="739" w:type="dxa"/>
          </w:tcPr>
          <w:p w:rsidR="00ED2E73" w:rsidRPr="00055B1A" w:rsidRDefault="00ED2E73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2745" w:type="dxa"/>
          </w:tcPr>
          <w:p w:rsidR="00ED2E73" w:rsidRPr="00055B1A" w:rsidRDefault="00ED2E73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23. februar 2013 </w:t>
            </w:r>
          </w:p>
        </w:tc>
        <w:tc>
          <w:tcPr>
            <w:tcW w:w="291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Notarius</w:t>
            </w:r>
          </w:p>
        </w:tc>
      </w:tr>
      <w:tr w:rsidR="00ED2E73" w:rsidRPr="00055B1A" w:rsidTr="002E4789">
        <w:tc>
          <w:tcPr>
            <w:tcW w:w="757" w:type="dxa"/>
          </w:tcPr>
          <w:p w:rsidR="00ED2E73" w:rsidRPr="00055B1A" w:rsidRDefault="00ED2E73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15</w:t>
            </w:r>
          </w:p>
        </w:tc>
        <w:tc>
          <w:tcPr>
            <w:tcW w:w="68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39" w:type="dxa"/>
          </w:tcPr>
          <w:p w:rsidR="00ED2E73" w:rsidRPr="00055B1A" w:rsidRDefault="00ED2E73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2745" w:type="dxa"/>
          </w:tcPr>
          <w:p w:rsidR="00ED2E73" w:rsidRPr="00055B1A" w:rsidRDefault="00ED2E73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13. april 2013</w:t>
            </w:r>
          </w:p>
        </w:tc>
        <w:tc>
          <w:tcPr>
            <w:tcW w:w="291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Informationschefen</w:t>
            </w:r>
          </w:p>
        </w:tc>
      </w:tr>
      <w:tr w:rsidR="00ED2E73" w:rsidRPr="00055B1A" w:rsidTr="002E4789">
        <w:tc>
          <w:tcPr>
            <w:tcW w:w="757" w:type="dxa"/>
          </w:tcPr>
          <w:p w:rsidR="00ED2E73" w:rsidRPr="00055B1A" w:rsidRDefault="00ED2E73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16</w:t>
            </w:r>
          </w:p>
        </w:tc>
        <w:tc>
          <w:tcPr>
            <w:tcW w:w="68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39" w:type="dxa"/>
          </w:tcPr>
          <w:p w:rsidR="00ED2E73" w:rsidRPr="00055B1A" w:rsidRDefault="00ED2E73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2745" w:type="dxa"/>
          </w:tcPr>
          <w:p w:rsidR="00ED2E73" w:rsidRPr="00055B1A" w:rsidRDefault="00ED2E73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29. juni 2013</w:t>
            </w:r>
          </w:p>
        </w:tc>
        <w:tc>
          <w:tcPr>
            <w:tcW w:w="291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Kasseren</w:t>
            </w:r>
          </w:p>
        </w:tc>
      </w:tr>
      <w:tr w:rsidR="00ED2E73" w:rsidRPr="00055B1A" w:rsidTr="002E4789">
        <w:tc>
          <w:tcPr>
            <w:tcW w:w="757" w:type="dxa"/>
          </w:tcPr>
          <w:p w:rsidR="00ED2E73" w:rsidRPr="00055B1A" w:rsidRDefault="00ED2E73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17</w:t>
            </w:r>
          </w:p>
        </w:tc>
        <w:tc>
          <w:tcPr>
            <w:tcW w:w="68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39" w:type="dxa"/>
          </w:tcPr>
          <w:p w:rsidR="00ED2E73" w:rsidRPr="00055B1A" w:rsidRDefault="00ED2E73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2745" w:type="dxa"/>
          </w:tcPr>
          <w:p w:rsidR="00ED2E73" w:rsidRPr="00055B1A" w:rsidRDefault="00ED2E73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28. september 2013</w:t>
            </w:r>
          </w:p>
        </w:tc>
        <w:tc>
          <w:tcPr>
            <w:tcW w:w="291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Formanden</w:t>
            </w:r>
          </w:p>
        </w:tc>
      </w:tr>
      <w:tr w:rsidR="00ED2E73" w:rsidRPr="00055B1A" w:rsidTr="002E4789">
        <w:tc>
          <w:tcPr>
            <w:tcW w:w="757" w:type="dxa"/>
          </w:tcPr>
          <w:p w:rsidR="00ED2E73" w:rsidRPr="00055B1A" w:rsidRDefault="00ED2E73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18</w:t>
            </w:r>
          </w:p>
        </w:tc>
        <w:tc>
          <w:tcPr>
            <w:tcW w:w="68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39" w:type="dxa"/>
          </w:tcPr>
          <w:p w:rsidR="00ED2E73" w:rsidRPr="00055B1A" w:rsidRDefault="00ED2E73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2745" w:type="dxa"/>
          </w:tcPr>
          <w:p w:rsidR="00ED2E73" w:rsidRPr="00055B1A" w:rsidRDefault="00ED2E73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08. november 2013</w:t>
            </w:r>
          </w:p>
        </w:tc>
        <w:tc>
          <w:tcPr>
            <w:tcW w:w="291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Notarius</w:t>
            </w:r>
          </w:p>
        </w:tc>
      </w:tr>
      <w:tr w:rsidR="00ED2E73" w:rsidRPr="00055B1A" w:rsidTr="002E4789">
        <w:tc>
          <w:tcPr>
            <w:tcW w:w="757" w:type="dxa"/>
          </w:tcPr>
          <w:p w:rsidR="00ED2E73" w:rsidRPr="00055B1A" w:rsidRDefault="00ED2E73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19</w:t>
            </w:r>
          </w:p>
        </w:tc>
        <w:tc>
          <w:tcPr>
            <w:tcW w:w="687" w:type="dxa"/>
          </w:tcPr>
          <w:p w:rsidR="00ED2E73" w:rsidRPr="00055B1A" w:rsidRDefault="00E032F1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2014</w:t>
            </w:r>
          </w:p>
        </w:tc>
        <w:tc>
          <w:tcPr>
            <w:tcW w:w="739" w:type="dxa"/>
          </w:tcPr>
          <w:p w:rsidR="00ED2E73" w:rsidRPr="00055B1A" w:rsidRDefault="00E032F1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2745" w:type="dxa"/>
          </w:tcPr>
          <w:p w:rsidR="00ED2E73" w:rsidRPr="00055B1A" w:rsidRDefault="00E032F1" w:rsidP="00E032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01. marts 2014</w:t>
            </w:r>
          </w:p>
        </w:tc>
        <w:tc>
          <w:tcPr>
            <w:tcW w:w="291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Informationschefen</w:t>
            </w:r>
          </w:p>
        </w:tc>
      </w:tr>
      <w:tr w:rsidR="00ED2E73" w:rsidRPr="00055B1A" w:rsidTr="002E4789">
        <w:tc>
          <w:tcPr>
            <w:tcW w:w="757" w:type="dxa"/>
          </w:tcPr>
          <w:p w:rsidR="00ED2E73" w:rsidRPr="00055B1A" w:rsidRDefault="00ED2E73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20</w:t>
            </w:r>
          </w:p>
        </w:tc>
        <w:tc>
          <w:tcPr>
            <w:tcW w:w="68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39" w:type="dxa"/>
          </w:tcPr>
          <w:p w:rsidR="00ED2E73" w:rsidRPr="00055B1A" w:rsidRDefault="00E032F1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2745" w:type="dxa"/>
          </w:tcPr>
          <w:p w:rsidR="00ED2E73" w:rsidRPr="00055B1A" w:rsidRDefault="00ED2E73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26. april 2014</w:t>
            </w:r>
          </w:p>
        </w:tc>
        <w:tc>
          <w:tcPr>
            <w:tcW w:w="291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Kasseren</w:t>
            </w:r>
          </w:p>
        </w:tc>
      </w:tr>
      <w:tr w:rsidR="00ED2E73" w:rsidRPr="00055B1A" w:rsidTr="002E4789">
        <w:tc>
          <w:tcPr>
            <w:tcW w:w="757" w:type="dxa"/>
          </w:tcPr>
          <w:p w:rsidR="00ED2E73" w:rsidRPr="00055B1A" w:rsidRDefault="00ED2E73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21</w:t>
            </w:r>
          </w:p>
        </w:tc>
        <w:tc>
          <w:tcPr>
            <w:tcW w:w="68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39" w:type="dxa"/>
          </w:tcPr>
          <w:p w:rsidR="00ED2E73" w:rsidRPr="00055B1A" w:rsidRDefault="00E032F1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2745" w:type="dxa"/>
          </w:tcPr>
          <w:p w:rsidR="00ED2E73" w:rsidRPr="00055B1A" w:rsidRDefault="00ED2E73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21. juni 2014</w:t>
            </w:r>
          </w:p>
        </w:tc>
        <w:tc>
          <w:tcPr>
            <w:tcW w:w="291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Formanden</w:t>
            </w:r>
          </w:p>
        </w:tc>
      </w:tr>
      <w:tr w:rsidR="00ED2E73" w:rsidRPr="00055B1A" w:rsidTr="002E4789">
        <w:tc>
          <w:tcPr>
            <w:tcW w:w="757" w:type="dxa"/>
          </w:tcPr>
          <w:p w:rsidR="00ED2E73" w:rsidRPr="00055B1A" w:rsidRDefault="00ED2E73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22</w:t>
            </w:r>
          </w:p>
        </w:tc>
        <w:tc>
          <w:tcPr>
            <w:tcW w:w="68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39" w:type="dxa"/>
          </w:tcPr>
          <w:p w:rsidR="00ED2E73" w:rsidRPr="00055B1A" w:rsidRDefault="00E032F1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2745" w:type="dxa"/>
          </w:tcPr>
          <w:p w:rsidR="00ED2E73" w:rsidRPr="00055B1A" w:rsidRDefault="00ED2E73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30. August 2014</w:t>
            </w:r>
          </w:p>
        </w:tc>
        <w:tc>
          <w:tcPr>
            <w:tcW w:w="291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Notarius</w:t>
            </w:r>
          </w:p>
        </w:tc>
      </w:tr>
      <w:tr w:rsidR="00ED2E73" w:rsidRPr="00055B1A" w:rsidTr="002E4789">
        <w:tc>
          <w:tcPr>
            <w:tcW w:w="757" w:type="dxa"/>
          </w:tcPr>
          <w:p w:rsidR="00ED2E73" w:rsidRPr="00055B1A" w:rsidRDefault="00ED2E73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23</w:t>
            </w:r>
          </w:p>
        </w:tc>
        <w:tc>
          <w:tcPr>
            <w:tcW w:w="68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39" w:type="dxa"/>
          </w:tcPr>
          <w:p w:rsidR="00ED2E73" w:rsidRPr="00055B1A" w:rsidRDefault="00E032F1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2745" w:type="dxa"/>
          </w:tcPr>
          <w:p w:rsidR="00ED2E73" w:rsidRPr="00055B1A" w:rsidRDefault="00ED2E73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15. november 2014</w:t>
            </w:r>
          </w:p>
        </w:tc>
        <w:tc>
          <w:tcPr>
            <w:tcW w:w="291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Informationschefen</w:t>
            </w:r>
          </w:p>
        </w:tc>
      </w:tr>
      <w:tr w:rsidR="00ED2E73" w:rsidRPr="00055B1A" w:rsidTr="002E4789">
        <w:tc>
          <w:tcPr>
            <w:tcW w:w="757" w:type="dxa"/>
          </w:tcPr>
          <w:p w:rsidR="00ED2E73" w:rsidRPr="00055B1A" w:rsidRDefault="00ED2E73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24</w:t>
            </w:r>
          </w:p>
        </w:tc>
        <w:tc>
          <w:tcPr>
            <w:tcW w:w="68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2015</w:t>
            </w:r>
          </w:p>
        </w:tc>
        <w:tc>
          <w:tcPr>
            <w:tcW w:w="739" w:type="dxa"/>
          </w:tcPr>
          <w:p w:rsidR="00ED2E73" w:rsidRPr="00055B1A" w:rsidRDefault="00E032F1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2745" w:type="dxa"/>
          </w:tcPr>
          <w:p w:rsidR="00ED2E73" w:rsidRPr="00055B1A" w:rsidRDefault="00ED2E73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10. januar 2015</w:t>
            </w:r>
          </w:p>
        </w:tc>
        <w:tc>
          <w:tcPr>
            <w:tcW w:w="291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Kasseren</w:t>
            </w:r>
          </w:p>
        </w:tc>
      </w:tr>
      <w:tr w:rsidR="00ED2E73" w:rsidRPr="00055B1A" w:rsidTr="002E4789">
        <w:tc>
          <w:tcPr>
            <w:tcW w:w="757" w:type="dxa"/>
          </w:tcPr>
          <w:p w:rsidR="00ED2E73" w:rsidRPr="00055B1A" w:rsidRDefault="00ED2E73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25</w:t>
            </w:r>
          </w:p>
        </w:tc>
        <w:tc>
          <w:tcPr>
            <w:tcW w:w="68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39" w:type="dxa"/>
          </w:tcPr>
          <w:p w:rsidR="00ED2E73" w:rsidRPr="00055B1A" w:rsidRDefault="00E032F1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2745" w:type="dxa"/>
          </w:tcPr>
          <w:p w:rsidR="00ED2E73" w:rsidRPr="00055B1A" w:rsidRDefault="00ED2E73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14. marts 2015</w:t>
            </w:r>
          </w:p>
        </w:tc>
        <w:tc>
          <w:tcPr>
            <w:tcW w:w="291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Formanden</w:t>
            </w:r>
          </w:p>
        </w:tc>
      </w:tr>
      <w:tr w:rsidR="00ED2E73" w:rsidRPr="00055B1A" w:rsidTr="002E4789">
        <w:tc>
          <w:tcPr>
            <w:tcW w:w="757" w:type="dxa"/>
          </w:tcPr>
          <w:p w:rsidR="00ED2E73" w:rsidRPr="00055B1A" w:rsidRDefault="002E4789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26</w:t>
            </w:r>
          </w:p>
        </w:tc>
        <w:tc>
          <w:tcPr>
            <w:tcW w:w="687" w:type="dxa"/>
          </w:tcPr>
          <w:p w:rsidR="00ED2E73" w:rsidRPr="00055B1A" w:rsidRDefault="00ED2E73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39" w:type="dxa"/>
          </w:tcPr>
          <w:p w:rsidR="00ED2E73" w:rsidRPr="00055B1A" w:rsidRDefault="002E4789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2745" w:type="dxa"/>
          </w:tcPr>
          <w:p w:rsidR="00ED2E73" w:rsidRPr="00055B1A" w:rsidRDefault="002E4789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9. maj 2015</w:t>
            </w:r>
          </w:p>
        </w:tc>
        <w:tc>
          <w:tcPr>
            <w:tcW w:w="2917" w:type="dxa"/>
          </w:tcPr>
          <w:p w:rsidR="00ED2E73" w:rsidRPr="00055B1A" w:rsidRDefault="002E4789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Notarius</w:t>
            </w:r>
          </w:p>
        </w:tc>
      </w:tr>
      <w:tr w:rsidR="002E4789" w:rsidRPr="00055B1A" w:rsidTr="002E4789">
        <w:tc>
          <w:tcPr>
            <w:tcW w:w="757" w:type="dxa"/>
          </w:tcPr>
          <w:p w:rsidR="002E4789" w:rsidRPr="00055B1A" w:rsidRDefault="000E4D6A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27</w:t>
            </w:r>
          </w:p>
        </w:tc>
        <w:tc>
          <w:tcPr>
            <w:tcW w:w="687" w:type="dxa"/>
          </w:tcPr>
          <w:p w:rsidR="002E4789" w:rsidRPr="00055B1A" w:rsidRDefault="002E4789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39" w:type="dxa"/>
          </w:tcPr>
          <w:p w:rsidR="002E4789" w:rsidRPr="00055B1A" w:rsidRDefault="000E4D6A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2745" w:type="dxa"/>
          </w:tcPr>
          <w:p w:rsidR="002E4789" w:rsidRPr="00055B1A" w:rsidRDefault="000E4D6A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3. juli 2015</w:t>
            </w:r>
          </w:p>
        </w:tc>
        <w:tc>
          <w:tcPr>
            <w:tcW w:w="2917" w:type="dxa"/>
          </w:tcPr>
          <w:p w:rsidR="002E4789" w:rsidRPr="00055B1A" w:rsidRDefault="000E4D6A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Informationschefen</w:t>
            </w:r>
          </w:p>
        </w:tc>
      </w:tr>
      <w:tr w:rsidR="000E4D6A" w:rsidRPr="00055B1A" w:rsidTr="002E4789">
        <w:tc>
          <w:tcPr>
            <w:tcW w:w="757" w:type="dxa"/>
          </w:tcPr>
          <w:p w:rsidR="000E4D6A" w:rsidRPr="00055B1A" w:rsidRDefault="000E4D6A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28</w:t>
            </w:r>
          </w:p>
        </w:tc>
        <w:tc>
          <w:tcPr>
            <w:tcW w:w="687" w:type="dxa"/>
          </w:tcPr>
          <w:p w:rsidR="000E4D6A" w:rsidRPr="00055B1A" w:rsidRDefault="000E4D6A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39" w:type="dxa"/>
          </w:tcPr>
          <w:p w:rsidR="000E4D6A" w:rsidRPr="00055B1A" w:rsidRDefault="000E4D6A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2745" w:type="dxa"/>
          </w:tcPr>
          <w:p w:rsidR="000E4D6A" w:rsidRPr="00055B1A" w:rsidRDefault="000E4D6A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15. august 2015</w:t>
            </w:r>
          </w:p>
        </w:tc>
        <w:tc>
          <w:tcPr>
            <w:tcW w:w="2917" w:type="dxa"/>
          </w:tcPr>
          <w:p w:rsidR="000E4D6A" w:rsidRPr="00055B1A" w:rsidRDefault="000E4D6A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BAKKEN</w:t>
            </w:r>
          </w:p>
        </w:tc>
      </w:tr>
      <w:tr w:rsidR="000E4D6A" w:rsidRPr="00055B1A" w:rsidTr="002E4789">
        <w:tc>
          <w:tcPr>
            <w:tcW w:w="757" w:type="dxa"/>
          </w:tcPr>
          <w:p w:rsidR="000E4D6A" w:rsidRPr="00055B1A" w:rsidRDefault="000E4D6A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29</w:t>
            </w:r>
          </w:p>
        </w:tc>
        <w:tc>
          <w:tcPr>
            <w:tcW w:w="687" w:type="dxa"/>
          </w:tcPr>
          <w:p w:rsidR="000E4D6A" w:rsidRPr="00055B1A" w:rsidRDefault="000E4D6A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39" w:type="dxa"/>
          </w:tcPr>
          <w:p w:rsidR="000E4D6A" w:rsidRPr="00055B1A" w:rsidRDefault="000E4D6A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6</w:t>
            </w:r>
          </w:p>
        </w:tc>
        <w:tc>
          <w:tcPr>
            <w:tcW w:w="2745" w:type="dxa"/>
          </w:tcPr>
          <w:p w:rsidR="000E4D6A" w:rsidRPr="00055B1A" w:rsidRDefault="000E4D6A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3. oktober 2015</w:t>
            </w:r>
          </w:p>
        </w:tc>
        <w:tc>
          <w:tcPr>
            <w:tcW w:w="2917" w:type="dxa"/>
          </w:tcPr>
          <w:p w:rsidR="000E4D6A" w:rsidRPr="00055B1A" w:rsidRDefault="000E4D6A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Kasseren</w:t>
            </w:r>
          </w:p>
        </w:tc>
      </w:tr>
      <w:tr w:rsidR="000E4D6A" w:rsidRPr="00055B1A" w:rsidTr="002E4789">
        <w:tc>
          <w:tcPr>
            <w:tcW w:w="757" w:type="dxa"/>
          </w:tcPr>
          <w:p w:rsidR="000E4D6A" w:rsidRPr="00055B1A" w:rsidRDefault="000E4D6A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30</w:t>
            </w:r>
          </w:p>
        </w:tc>
        <w:tc>
          <w:tcPr>
            <w:tcW w:w="687" w:type="dxa"/>
          </w:tcPr>
          <w:p w:rsidR="000E4D6A" w:rsidRPr="00055B1A" w:rsidRDefault="000E4D6A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39" w:type="dxa"/>
          </w:tcPr>
          <w:p w:rsidR="000E4D6A" w:rsidRPr="00055B1A" w:rsidRDefault="000E4D6A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7</w:t>
            </w:r>
          </w:p>
        </w:tc>
        <w:tc>
          <w:tcPr>
            <w:tcW w:w="2745" w:type="dxa"/>
          </w:tcPr>
          <w:p w:rsidR="000E4D6A" w:rsidRPr="00055B1A" w:rsidRDefault="000E4D6A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14. november 2015</w:t>
            </w:r>
          </w:p>
        </w:tc>
        <w:tc>
          <w:tcPr>
            <w:tcW w:w="2917" w:type="dxa"/>
          </w:tcPr>
          <w:p w:rsidR="000E4D6A" w:rsidRPr="00055B1A" w:rsidRDefault="000E4D6A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Notarius</w:t>
            </w:r>
          </w:p>
        </w:tc>
      </w:tr>
      <w:tr w:rsidR="000E4D6A" w:rsidRPr="00055B1A" w:rsidTr="002E4789">
        <w:tc>
          <w:tcPr>
            <w:tcW w:w="757" w:type="dxa"/>
          </w:tcPr>
          <w:p w:rsidR="000E4D6A" w:rsidRPr="00055B1A" w:rsidRDefault="000E4D6A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31</w:t>
            </w:r>
          </w:p>
        </w:tc>
        <w:tc>
          <w:tcPr>
            <w:tcW w:w="687" w:type="dxa"/>
          </w:tcPr>
          <w:p w:rsidR="000E4D6A" w:rsidRPr="00055B1A" w:rsidRDefault="000E4D6A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2016</w:t>
            </w:r>
          </w:p>
        </w:tc>
        <w:tc>
          <w:tcPr>
            <w:tcW w:w="739" w:type="dxa"/>
          </w:tcPr>
          <w:p w:rsidR="000E4D6A" w:rsidRPr="00055B1A" w:rsidRDefault="000E4D6A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2745" w:type="dxa"/>
          </w:tcPr>
          <w:p w:rsidR="000E4D6A" w:rsidRPr="00055B1A" w:rsidRDefault="00B2135A" w:rsidP="00B213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6</w:t>
            </w:r>
            <w:r w:rsidR="000E4D6A"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. februar 2016</w:t>
            </w:r>
          </w:p>
        </w:tc>
        <w:tc>
          <w:tcPr>
            <w:tcW w:w="2917" w:type="dxa"/>
          </w:tcPr>
          <w:p w:rsidR="000E4D6A" w:rsidRPr="00055B1A" w:rsidRDefault="000E4D6A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Formanden</w:t>
            </w:r>
          </w:p>
        </w:tc>
      </w:tr>
      <w:tr w:rsidR="002E4789" w:rsidRPr="00055B1A" w:rsidTr="002E4789">
        <w:tc>
          <w:tcPr>
            <w:tcW w:w="757" w:type="dxa"/>
          </w:tcPr>
          <w:p w:rsidR="002E4789" w:rsidRPr="00055B1A" w:rsidRDefault="00B2135A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32</w:t>
            </w:r>
          </w:p>
        </w:tc>
        <w:tc>
          <w:tcPr>
            <w:tcW w:w="687" w:type="dxa"/>
          </w:tcPr>
          <w:p w:rsidR="002E4789" w:rsidRPr="00055B1A" w:rsidRDefault="002E4789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39" w:type="dxa"/>
          </w:tcPr>
          <w:p w:rsidR="002E4789" w:rsidRPr="00055B1A" w:rsidRDefault="00B2135A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2745" w:type="dxa"/>
          </w:tcPr>
          <w:p w:rsidR="002E4789" w:rsidRPr="00055B1A" w:rsidRDefault="00B2135A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5. marts 2016</w:t>
            </w:r>
          </w:p>
        </w:tc>
        <w:tc>
          <w:tcPr>
            <w:tcW w:w="2917" w:type="dxa"/>
          </w:tcPr>
          <w:p w:rsidR="002E4789" w:rsidRPr="00055B1A" w:rsidRDefault="00B2135A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2135A">
              <w:rPr>
                <w:rFonts w:ascii="Times New Roman" w:eastAsia="Times New Roman" w:hAnsi="Times New Roman" w:cs="Times New Roman"/>
                <w:sz w:val="16"/>
                <w:szCs w:val="20"/>
              </w:rPr>
              <w:t>Informationschefen</w:t>
            </w:r>
          </w:p>
        </w:tc>
      </w:tr>
      <w:tr w:rsidR="00B2135A" w:rsidRPr="00055B1A" w:rsidTr="002E4789">
        <w:tc>
          <w:tcPr>
            <w:tcW w:w="757" w:type="dxa"/>
          </w:tcPr>
          <w:p w:rsidR="00B2135A" w:rsidRPr="00055B1A" w:rsidRDefault="00B2135A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33</w:t>
            </w:r>
          </w:p>
        </w:tc>
        <w:tc>
          <w:tcPr>
            <w:tcW w:w="687" w:type="dxa"/>
          </w:tcPr>
          <w:p w:rsidR="00B2135A" w:rsidRPr="00055B1A" w:rsidRDefault="00B2135A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39" w:type="dxa"/>
          </w:tcPr>
          <w:p w:rsidR="00B2135A" w:rsidRPr="00055B1A" w:rsidRDefault="00B2135A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2745" w:type="dxa"/>
          </w:tcPr>
          <w:p w:rsidR="00B2135A" w:rsidRPr="00055B1A" w:rsidRDefault="00B2135A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16. april 2016</w:t>
            </w:r>
          </w:p>
        </w:tc>
        <w:tc>
          <w:tcPr>
            <w:tcW w:w="2917" w:type="dxa"/>
          </w:tcPr>
          <w:p w:rsidR="00B2135A" w:rsidRPr="00055B1A" w:rsidRDefault="00B2135A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2135A">
              <w:rPr>
                <w:rFonts w:ascii="Times New Roman" w:eastAsia="Times New Roman" w:hAnsi="Times New Roman" w:cs="Times New Roman"/>
                <w:sz w:val="16"/>
                <w:szCs w:val="20"/>
              </w:rPr>
              <w:t>Kasseren</w:t>
            </w:r>
          </w:p>
        </w:tc>
      </w:tr>
      <w:tr w:rsidR="00B2135A" w:rsidRPr="00055B1A" w:rsidTr="002E4789">
        <w:tc>
          <w:tcPr>
            <w:tcW w:w="757" w:type="dxa"/>
          </w:tcPr>
          <w:p w:rsidR="00B2135A" w:rsidRPr="00055B1A" w:rsidRDefault="00B2135A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34</w:t>
            </w:r>
          </w:p>
        </w:tc>
        <w:tc>
          <w:tcPr>
            <w:tcW w:w="687" w:type="dxa"/>
          </w:tcPr>
          <w:p w:rsidR="00B2135A" w:rsidRPr="00055B1A" w:rsidRDefault="00B2135A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39" w:type="dxa"/>
          </w:tcPr>
          <w:p w:rsidR="00B2135A" w:rsidRPr="00055B1A" w:rsidRDefault="00B2135A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2745" w:type="dxa"/>
          </w:tcPr>
          <w:p w:rsidR="00B2135A" w:rsidRPr="00055B1A" w:rsidRDefault="00B2135A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2. juli 2016</w:t>
            </w:r>
          </w:p>
        </w:tc>
        <w:tc>
          <w:tcPr>
            <w:tcW w:w="2917" w:type="dxa"/>
          </w:tcPr>
          <w:p w:rsidR="00B2135A" w:rsidRPr="00055B1A" w:rsidRDefault="00B2135A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2135A">
              <w:rPr>
                <w:rFonts w:ascii="Times New Roman" w:eastAsia="Times New Roman" w:hAnsi="Times New Roman" w:cs="Times New Roman"/>
                <w:sz w:val="16"/>
                <w:szCs w:val="20"/>
              </w:rPr>
              <w:t>Notarius</w:t>
            </w:r>
          </w:p>
        </w:tc>
      </w:tr>
      <w:tr w:rsidR="00B2135A" w:rsidRPr="00055B1A" w:rsidTr="002E4789">
        <w:tc>
          <w:tcPr>
            <w:tcW w:w="757" w:type="dxa"/>
          </w:tcPr>
          <w:p w:rsidR="00B2135A" w:rsidRPr="00055B1A" w:rsidRDefault="00B2135A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35</w:t>
            </w:r>
          </w:p>
        </w:tc>
        <w:tc>
          <w:tcPr>
            <w:tcW w:w="687" w:type="dxa"/>
          </w:tcPr>
          <w:p w:rsidR="00B2135A" w:rsidRPr="00055B1A" w:rsidRDefault="00B2135A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39" w:type="dxa"/>
          </w:tcPr>
          <w:p w:rsidR="00B2135A" w:rsidRPr="00055B1A" w:rsidRDefault="00B2135A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2745" w:type="dxa"/>
          </w:tcPr>
          <w:p w:rsidR="00B2135A" w:rsidRPr="00055B1A" w:rsidRDefault="00B2135A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6. august 2016</w:t>
            </w:r>
          </w:p>
        </w:tc>
        <w:tc>
          <w:tcPr>
            <w:tcW w:w="2917" w:type="dxa"/>
          </w:tcPr>
          <w:p w:rsidR="00B2135A" w:rsidRPr="00055B1A" w:rsidRDefault="00B2135A" w:rsidP="00B213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2135A">
              <w:rPr>
                <w:rFonts w:ascii="Times New Roman" w:eastAsia="Times New Roman" w:hAnsi="Times New Roman" w:cs="Times New Roman"/>
                <w:sz w:val="16"/>
                <w:szCs w:val="20"/>
              </w:rPr>
              <w:t>Formanden</w:t>
            </w:r>
          </w:p>
        </w:tc>
      </w:tr>
      <w:tr w:rsidR="00B2135A" w:rsidRPr="00055B1A" w:rsidTr="002E4789">
        <w:tc>
          <w:tcPr>
            <w:tcW w:w="757" w:type="dxa"/>
          </w:tcPr>
          <w:p w:rsidR="00B2135A" w:rsidRPr="00055B1A" w:rsidRDefault="00B2135A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36</w:t>
            </w:r>
          </w:p>
        </w:tc>
        <w:tc>
          <w:tcPr>
            <w:tcW w:w="687" w:type="dxa"/>
          </w:tcPr>
          <w:p w:rsidR="00B2135A" w:rsidRPr="00055B1A" w:rsidRDefault="00B2135A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39" w:type="dxa"/>
          </w:tcPr>
          <w:p w:rsidR="00B2135A" w:rsidRPr="00055B1A" w:rsidRDefault="00B2135A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6</w:t>
            </w:r>
          </w:p>
        </w:tc>
        <w:tc>
          <w:tcPr>
            <w:tcW w:w="2745" w:type="dxa"/>
          </w:tcPr>
          <w:p w:rsidR="00B2135A" w:rsidRPr="00055B1A" w:rsidRDefault="00B2135A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16. september 2016</w:t>
            </w:r>
          </w:p>
        </w:tc>
        <w:tc>
          <w:tcPr>
            <w:tcW w:w="2917" w:type="dxa"/>
          </w:tcPr>
          <w:p w:rsidR="00B2135A" w:rsidRPr="00055B1A" w:rsidRDefault="00B2135A" w:rsidP="00B213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2135A">
              <w:rPr>
                <w:rFonts w:ascii="Times New Roman" w:eastAsia="Times New Roman" w:hAnsi="Times New Roman" w:cs="Times New Roman"/>
                <w:sz w:val="16"/>
                <w:szCs w:val="20"/>
              </w:rPr>
              <w:t>Informationschefen</w:t>
            </w:r>
          </w:p>
        </w:tc>
      </w:tr>
      <w:tr w:rsidR="00B2135A" w:rsidRPr="00055B1A" w:rsidTr="002E4789">
        <w:tc>
          <w:tcPr>
            <w:tcW w:w="757" w:type="dxa"/>
          </w:tcPr>
          <w:p w:rsidR="00B2135A" w:rsidRPr="00055B1A" w:rsidRDefault="00B2135A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37</w:t>
            </w:r>
          </w:p>
        </w:tc>
        <w:tc>
          <w:tcPr>
            <w:tcW w:w="687" w:type="dxa"/>
          </w:tcPr>
          <w:p w:rsidR="00B2135A" w:rsidRPr="00055B1A" w:rsidRDefault="00B2135A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39" w:type="dxa"/>
          </w:tcPr>
          <w:p w:rsidR="00B2135A" w:rsidRPr="00055B1A" w:rsidRDefault="00B2135A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7</w:t>
            </w:r>
          </w:p>
        </w:tc>
        <w:tc>
          <w:tcPr>
            <w:tcW w:w="2745" w:type="dxa"/>
          </w:tcPr>
          <w:p w:rsidR="00B2135A" w:rsidRPr="00055B1A" w:rsidRDefault="00B2135A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26. november 2016</w:t>
            </w:r>
          </w:p>
        </w:tc>
        <w:tc>
          <w:tcPr>
            <w:tcW w:w="2917" w:type="dxa"/>
          </w:tcPr>
          <w:p w:rsidR="00B2135A" w:rsidRPr="00055B1A" w:rsidRDefault="00B2135A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2135A">
              <w:rPr>
                <w:rFonts w:ascii="Times New Roman" w:eastAsia="Times New Roman" w:hAnsi="Times New Roman" w:cs="Times New Roman"/>
                <w:sz w:val="16"/>
                <w:szCs w:val="20"/>
              </w:rPr>
              <w:t>Kasseren</w:t>
            </w:r>
          </w:p>
        </w:tc>
      </w:tr>
      <w:tr w:rsidR="00B2135A" w:rsidRPr="00055B1A" w:rsidTr="002E4789">
        <w:tc>
          <w:tcPr>
            <w:tcW w:w="757" w:type="dxa"/>
          </w:tcPr>
          <w:p w:rsidR="00B2135A" w:rsidRPr="00055B1A" w:rsidRDefault="00B2135A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38</w:t>
            </w:r>
          </w:p>
        </w:tc>
        <w:tc>
          <w:tcPr>
            <w:tcW w:w="687" w:type="dxa"/>
          </w:tcPr>
          <w:p w:rsidR="00B2135A" w:rsidRPr="00055B1A" w:rsidRDefault="00B2135A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2017</w:t>
            </w:r>
          </w:p>
        </w:tc>
        <w:tc>
          <w:tcPr>
            <w:tcW w:w="739" w:type="dxa"/>
          </w:tcPr>
          <w:p w:rsidR="00B2135A" w:rsidRPr="00055B1A" w:rsidRDefault="00B2135A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2745" w:type="dxa"/>
          </w:tcPr>
          <w:p w:rsidR="00B2135A" w:rsidRPr="00055B1A" w:rsidRDefault="00B2135A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28. januar 2017</w:t>
            </w:r>
          </w:p>
        </w:tc>
        <w:tc>
          <w:tcPr>
            <w:tcW w:w="2917" w:type="dxa"/>
          </w:tcPr>
          <w:p w:rsidR="00B2135A" w:rsidRPr="00055B1A" w:rsidRDefault="00B2135A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2135A">
              <w:rPr>
                <w:rFonts w:ascii="Times New Roman" w:eastAsia="Times New Roman" w:hAnsi="Times New Roman" w:cs="Times New Roman"/>
                <w:sz w:val="16"/>
                <w:szCs w:val="20"/>
              </w:rPr>
              <w:t>Notarius</w:t>
            </w:r>
          </w:p>
        </w:tc>
      </w:tr>
      <w:tr w:rsidR="00B2135A" w:rsidRPr="00055B1A" w:rsidTr="002E4789">
        <w:tc>
          <w:tcPr>
            <w:tcW w:w="757" w:type="dxa"/>
          </w:tcPr>
          <w:p w:rsidR="00B2135A" w:rsidRDefault="00B2135A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39</w:t>
            </w:r>
          </w:p>
        </w:tc>
        <w:tc>
          <w:tcPr>
            <w:tcW w:w="687" w:type="dxa"/>
          </w:tcPr>
          <w:p w:rsidR="00B2135A" w:rsidRDefault="00B2135A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39" w:type="dxa"/>
          </w:tcPr>
          <w:p w:rsidR="00B2135A" w:rsidRDefault="00B2135A" w:rsidP="00E032F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2745" w:type="dxa"/>
          </w:tcPr>
          <w:p w:rsidR="00B2135A" w:rsidRPr="00055B1A" w:rsidRDefault="00B2135A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11. marts 2017</w:t>
            </w:r>
          </w:p>
        </w:tc>
        <w:tc>
          <w:tcPr>
            <w:tcW w:w="2917" w:type="dxa"/>
          </w:tcPr>
          <w:p w:rsidR="00B2135A" w:rsidRPr="00B2135A" w:rsidRDefault="00B2135A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Formanden</w:t>
            </w:r>
          </w:p>
        </w:tc>
      </w:tr>
    </w:tbl>
    <w:p w:rsidR="000E4D6A" w:rsidRPr="00055B1A" w:rsidRDefault="000E4D6A">
      <w:pPr>
        <w:rPr>
          <w:rFonts w:ascii="Times New Roman" w:hAnsi="Times New Roman" w:cs="Times New Roman"/>
          <w:sz w:val="16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57"/>
        <w:gridCol w:w="1619"/>
        <w:gridCol w:w="3686"/>
        <w:gridCol w:w="1783"/>
      </w:tblGrid>
      <w:tr w:rsidR="00E032F1" w:rsidRPr="00055B1A" w:rsidTr="002E4789">
        <w:tc>
          <w:tcPr>
            <w:tcW w:w="7845" w:type="dxa"/>
            <w:gridSpan w:val="4"/>
          </w:tcPr>
          <w:p w:rsidR="00E032F1" w:rsidRPr="00055B1A" w:rsidRDefault="00E032F1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Generalforsamlinger (afholdes i forbindelse med </w:t>
            </w:r>
            <w:proofErr w:type="spellStart"/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logeaftener</w:t>
            </w:r>
            <w:proofErr w:type="spellEnd"/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)</w:t>
            </w:r>
          </w:p>
        </w:tc>
      </w:tr>
      <w:tr w:rsidR="00E032F1" w:rsidRPr="00055B1A" w:rsidTr="002E4789">
        <w:tc>
          <w:tcPr>
            <w:tcW w:w="757" w:type="dxa"/>
          </w:tcPr>
          <w:p w:rsidR="00E032F1" w:rsidRPr="00055B1A" w:rsidRDefault="00E032F1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1619" w:type="dxa"/>
          </w:tcPr>
          <w:p w:rsidR="00E032F1" w:rsidRPr="00055B1A" w:rsidRDefault="00E032F1" w:rsidP="00E032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19. juni 2010. </w:t>
            </w:r>
          </w:p>
        </w:tc>
        <w:tc>
          <w:tcPr>
            <w:tcW w:w="3686" w:type="dxa"/>
          </w:tcPr>
          <w:p w:rsidR="00E032F1" w:rsidRPr="00055B1A" w:rsidRDefault="00E032F1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Stiftende generalforsamling</w:t>
            </w:r>
          </w:p>
        </w:tc>
        <w:tc>
          <w:tcPr>
            <w:tcW w:w="1783" w:type="dxa"/>
          </w:tcPr>
          <w:p w:rsidR="00E032F1" w:rsidRPr="00055B1A" w:rsidRDefault="00E032F1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Formanden</w:t>
            </w:r>
          </w:p>
        </w:tc>
      </w:tr>
      <w:tr w:rsidR="00E032F1" w:rsidRPr="00055B1A" w:rsidTr="002E4789">
        <w:tc>
          <w:tcPr>
            <w:tcW w:w="757" w:type="dxa"/>
          </w:tcPr>
          <w:p w:rsidR="00E032F1" w:rsidRPr="00055B1A" w:rsidRDefault="00E032F1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1619" w:type="dxa"/>
          </w:tcPr>
          <w:p w:rsidR="00E032F1" w:rsidRPr="00055B1A" w:rsidRDefault="00E032F1" w:rsidP="00E032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23. marts 2012. </w:t>
            </w:r>
          </w:p>
        </w:tc>
        <w:tc>
          <w:tcPr>
            <w:tcW w:w="3686" w:type="dxa"/>
          </w:tcPr>
          <w:p w:rsidR="00E032F1" w:rsidRPr="00055B1A" w:rsidRDefault="00E032F1" w:rsidP="00E032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Ordinær generalforsamling for året 2011</w:t>
            </w:r>
          </w:p>
        </w:tc>
        <w:tc>
          <w:tcPr>
            <w:tcW w:w="1783" w:type="dxa"/>
          </w:tcPr>
          <w:p w:rsidR="00E032F1" w:rsidRPr="00055B1A" w:rsidRDefault="00E032F1" w:rsidP="00C44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Notarius</w:t>
            </w:r>
          </w:p>
        </w:tc>
      </w:tr>
      <w:tr w:rsidR="00E032F1" w:rsidRPr="00055B1A" w:rsidTr="002E4789">
        <w:tc>
          <w:tcPr>
            <w:tcW w:w="757" w:type="dxa"/>
          </w:tcPr>
          <w:p w:rsidR="00E032F1" w:rsidRPr="00055B1A" w:rsidRDefault="00E032F1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1619" w:type="dxa"/>
          </w:tcPr>
          <w:p w:rsidR="00E032F1" w:rsidRPr="00055B1A" w:rsidRDefault="00E032F1" w:rsidP="00E032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23. februar 2013</w:t>
            </w:r>
            <w:r w:rsidR="0071120A"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.</w:t>
            </w: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E032F1" w:rsidRPr="00055B1A" w:rsidRDefault="00E032F1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Ordinær generalforsamling for året 2012</w:t>
            </w:r>
          </w:p>
        </w:tc>
        <w:tc>
          <w:tcPr>
            <w:tcW w:w="1783" w:type="dxa"/>
          </w:tcPr>
          <w:p w:rsidR="00E032F1" w:rsidRPr="00055B1A" w:rsidRDefault="00E032F1" w:rsidP="00445E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Notarius</w:t>
            </w:r>
          </w:p>
        </w:tc>
      </w:tr>
      <w:tr w:rsidR="00E032F1" w:rsidRPr="00055B1A" w:rsidTr="002E4789">
        <w:tc>
          <w:tcPr>
            <w:tcW w:w="757" w:type="dxa"/>
          </w:tcPr>
          <w:p w:rsidR="00E032F1" w:rsidRPr="00055B1A" w:rsidRDefault="00E032F1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1619" w:type="dxa"/>
          </w:tcPr>
          <w:p w:rsidR="00E032F1" w:rsidRPr="00055B1A" w:rsidRDefault="00E032F1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1. marts 2014</w:t>
            </w:r>
            <w:r w:rsidR="0071120A"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.</w:t>
            </w:r>
          </w:p>
        </w:tc>
        <w:tc>
          <w:tcPr>
            <w:tcW w:w="3686" w:type="dxa"/>
          </w:tcPr>
          <w:p w:rsidR="00E032F1" w:rsidRPr="00055B1A" w:rsidRDefault="00E032F1" w:rsidP="00E032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Ordinær generalforsamling for året 2013</w:t>
            </w:r>
          </w:p>
        </w:tc>
        <w:tc>
          <w:tcPr>
            <w:tcW w:w="1783" w:type="dxa"/>
          </w:tcPr>
          <w:p w:rsidR="00E032F1" w:rsidRPr="00055B1A" w:rsidRDefault="00E032F1" w:rsidP="00445E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Informationschefen</w:t>
            </w:r>
          </w:p>
        </w:tc>
      </w:tr>
      <w:tr w:rsidR="00E032F1" w:rsidRPr="00055B1A" w:rsidTr="002E4789">
        <w:tc>
          <w:tcPr>
            <w:tcW w:w="757" w:type="dxa"/>
          </w:tcPr>
          <w:p w:rsidR="00E032F1" w:rsidRPr="00055B1A" w:rsidRDefault="00E032F1" w:rsidP="00E032F1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1619" w:type="dxa"/>
          </w:tcPr>
          <w:p w:rsidR="00E032F1" w:rsidRPr="00055B1A" w:rsidRDefault="00E032F1" w:rsidP="00E032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14. marts 2015. </w:t>
            </w:r>
          </w:p>
        </w:tc>
        <w:tc>
          <w:tcPr>
            <w:tcW w:w="3686" w:type="dxa"/>
          </w:tcPr>
          <w:p w:rsidR="00E032F1" w:rsidRPr="00055B1A" w:rsidRDefault="00E032F1" w:rsidP="00ED2E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Ordinær generalforsamling for året 2014</w:t>
            </w:r>
          </w:p>
        </w:tc>
        <w:tc>
          <w:tcPr>
            <w:tcW w:w="1783" w:type="dxa"/>
          </w:tcPr>
          <w:p w:rsidR="00E032F1" w:rsidRPr="00055B1A" w:rsidRDefault="00E032F1" w:rsidP="00445E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Formanden</w:t>
            </w:r>
          </w:p>
        </w:tc>
      </w:tr>
      <w:tr w:rsidR="000E4D6A" w:rsidRPr="00055B1A" w:rsidTr="000E4D6A">
        <w:tc>
          <w:tcPr>
            <w:tcW w:w="757" w:type="dxa"/>
          </w:tcPr>
          <w:p w:rsidR="000E4D6A" w:rsidRPr="00055B1A" w:rsidRDefault="000E4D6A" w:rsidP="000E4D6A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1619" w:type="dxa"/>
          </w:tcPr>
          <w:p w:rsidR="000E4D6A" w:rsidRPr="00055B1A" w:rsidRDefault="0071120A" w:rsidP="007112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6</w:t>
            </w:r>
            <w:r w:rsidR="000E4D6A"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. </w:t>
            </w: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februar</w:t>
            </w:r>
            <w:r w:rsidR="000E4D6A"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201</w:t>
            </w: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6</w:t>
            </w:r>
            <w:r w:rsidR="000E4D6A"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. </w:t>
            </w:r>
          </w:p>
        </w:tc>
        <w:tc>
          <w:tcPr>
            <w:tcW w:w="3686" w:type="dxa"/>
          </w:tcPr>
          <w:p w:rsidR="000E4D6A" w:rsidRPr="00055B1A" w:rsidRDefault="000E4D6A" w:rsidP="00B213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Ordinær generalforsamling for året 201</w:t>
            </w:r>
            <w:r w:rsidR="00B2135A">
              <w:rPr>
                <w:rFonts w:ascii="Times New Roman" w:eastAsia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1783" w:type="dxa"/>
          </w:tcPr>
          <w:p w:rsidR="000E4D6A" w:rsidRPr="00055B1A" w:rsidRDefault="000E4D6A" w:rsidP="000E7D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55B1A">
              <w:rPr>
                <w:rFonts w:ascii="Times New Roman" w:eastAsia="Times New Roman" w:hAnsi="Times New Roman" w:cs="Times New Roman"/>
                <w:sz w:val="16"/>
                <w:szCs w:val="20"/>
              </w:rPr>
              <w:t>Formanden</w:t>
            </w:r>
          </w:p>
        </w:tc>
      </w:tr>
      <w:tr w:rsidR="00B2135A" w:rsidRPr="00055B1A" w:rsidTr="000E4D6A">
        <w:tc>
          <w:tcPr>
            <w:tcW w:w="757" w:type="dxa"/>
          </w:tcPr>
          <w:p w:rsidR="00B2135A" w:rsidRPr="00055B1A" w:rsidRDefault="00B2135A" w:rsidP="000E4D6A">
            <w:pPr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6</w:t>
            </w:r>
          </w:p>
        </w:tc>
        <w:tc>
          <w:tcPr>
            <w:tcW w:w="1619" w:type="dxa"/>
          </w:tcPr>
          <w:p w:rsidR="00B2135A" w:rsidRPr="00055B1A" w:rsidRDefault="00B2135A" w:rsidP="007112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11. marts 2017</w:t>
            </w:r>
          </w:p>
        </w:tc>
        <w:tc>
          <w:tcPr>
            <w:tcW w:w="3686" w:type="dxa"/>
          </w:tcPr>
          <w:p w:rsidR="00B2135A" w:rsidRPr="00055B1A" w:rsidRDefault="00B2135A" w:rsidP="00B213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2135A">
              <w:rPr>
                <w:rFonts w:ascii="Times New Roman" w:eastAsia="Times New Roman" w:hAnsi="Times New Roman" w:cs="Times New Roman"/>
                <w:sz w:val="16"/>
                <w:szCs w:val="20"/>
              </w:rPr>
              <w:t>Ordinær generalforsamling for året 201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6</w:t>
            </w:r>
          </w:p>
        </w:tc>
        <w:tc>
          <w:tcPr>
            <w:tcW w:w="1783" w:type="dxa"/>
          </w:tcPr>
          <w:p w:rsidR="00B2135A" w:rsidRPr="00055B1A" w:rsidRDefault="00B2135A" w:rsidP="000E7D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Formanden</w:t>
            </w:r>
          </w:p>
        </w:tc>
      </w:tr>
    </w:tbl>
    <w:p w:rsidR="003872F2" w:rsidRPr="00055B1A" w:rsidRDefault="003872F2" w:rsidP="000E2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966C3D" w:rsidRPr="00055B1A" w:rsidRDefault="00C05EF2" w:rsidP="000E2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55B1A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4. Årsregnskab, Kasserens beretning.</w:t>
      </w:r>
    </w:p>
    <w:p w:rsidR="00C5395A" w:rsidRDefault="00055B1A" w:rsidP="000E2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Broder </w:t>
      </w:r>
      <w:r w:rsidR="00A739EB" w:rsidRPr="00055B1A">
        <w:rPr>
          <w:rFonts w:ascii="Times New Roman" w:eastAsia="Times New Roman" w:hAnsi="Times New Roman" w:cs="Times New Roman"/>
          <w:sz w:val="20"/>
          <w:szCs w:val="20"/>
        </w:rPr>
        <w:t>Kasser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 w:rsidR="00A739EB" w:rsidRPr="00055B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5395A">
        <w:rPr>
          <w:rFonts w:ascii="Times New Roman" w:eastAsia="Times New Roman" w:hAnsi="Times New Roman" w:cs="Times New Roman"/>
          <w:sz w:val="20"/>
          <w:szCs w:val="20"/>
        </w:rPr>
        <w:t xml:space="preserve">har den 10. marts endnu ikke </w:t>
      </w:r>
      <w:proofErr w:type="spellStart"/>
      <w:r w:rsidR="00C5395A">
        <w:rPr>
          <w:rFonts w:ascii="Times New Roman" w:eastAsia="Times New Roman" w:hAnsi="Times New Roman" w:cs="Times New Roman"/>
          <w:sz w:val="20"/>
          <w:szCs w:val="20"/>
        </w:rPr>
        <w:t>idsendt</w:t>
      </w:r>
      <w:proofErr w:type="spellEnd"/>
      <w:r w:rsidR="00C5395A">
        <w:rPr>
          <w:rFonts w:ascii="Times New Roman" w:eastAsia="Times New Roman" w:hAnsi="Times New Roman" w:cs="Times New Roman"/>
          <w:sz w:val="20"/>
          <w:szCs w:val="20"/>
        </w:rPr>
        <w:t xml:space="preserve"> sit sædvanlige </w:t>
      </w:r>
      <w:r>
        <w:rPr>
          <w:rFonts w:ascii="Times New Roman" w:eastAsia="Times New Roman" w:hAnsi="Times New Roman" w:cs="Times New Roman"/>
          <w:sz w:val="20"/>
          <w:szCs w:val="20"/>
        </w:rPr>
        <w:t>flot</w:t>
      </w:r>
      <w:r w:rsidR="00C5395A">
        <w:rPr>
          <w:rFonts w:ascii="Times New Roman" w:eastAsia="Times New Roman" w:hAnsi="Times New Roman" w:cs="Times New Roman"/>
          <w:sz w:val="20"/>
          <w:szCs w:val="20"/>
        </w:rPr>
        <w:t xml:space="preserve">te </w:t>
      </w:r>
      <w:proofErr w:type="gramStart"/>
      <w:r w:rsidR="00C5395A">
        <w:rPr>
          <w:rFonts w:ascii="Times New Roman" w:eastAsia="Times New Roman" w:hAnsi="Times New Roman" w:cs="Times New Roman"/>
          <w:sz w:val="20"/>
          <w:szCs w:val="20"/>
        </w:rPr>
        <w:t xml:space="preserve">og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739EB" w:rsidRPr="00055B1A">
        <w:rPr>
          <w:rFonts w:ascii="Times New Roman" w:eastAsia="Times New Roman" w:hAnsi="Times New Roman" w:cs="Times New Roman"/>
          <w:sz w:val="20"/>
          <w:szCs w:val="20"/>
        </w:rPr>
        <w:t>gennemarbejde</w:t>
      </w:r>
      <w:r w:rsidR="00C5395A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="00A739EB" w:rsidRPr="00055B1A">
        <w:rPr>
          <w:rFonts w:ascii="Times New Roman" w:eastAsia="Times New Roman" w:hAnsi="Times New Roman" w:cs="Times New Roman"/>
          <w:sz w:val="20"/>
          <w:szCs w:val="20"/>
        </w:rPr>
        <w:t xml:space="preserve"> årsregnskab. </w:t>
      </w:r>
    </w:p>
    <w:p w:rsidR="00A739EB" w:rsidRPr="00055B1A" w:rsidRDefault="00C5395A" w:rsidP="000E2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Årsregnskabet blev fremlagt og </w:t>
      </w:r>
      <w:r w:rsidR="00A739EB" w:rsidRPr="00055B1A">
        <w:rPr>
          <w:rFonts w:ascii="Times New Roman" w:eastAsia="Times New Roman" w:hAnsi="Times New Roman" w:cs="Times New Roman"/>
          <w:sz w:val="20"/>
          <w:szCs w:val="20"/>
        </w:rPr>
        <w:t>enstemmigt vedtaget</w:t>
      </w:r>
      <w:r w:rsidR="00055B1A">
        <w:rPr>
          <w:rFonts w:ascii="Times New Roman" w:eastAsia="Times New Roman" w:hAnsi="Times New Roman" w:cs="Times New Roman"/>
          <w:sz w:val="20"/>
          <w:szCs w:val="20"/>
        </w:rPr>
        <w:t>, med applaus til Broder Kasserer.</w:t>
      </w:r>
    </w:p>
    <w:p w:rsidR="00C05EF2" w:rsidRPr="00055B1A" w:rsidRDefault="00C05EF2" w:rsidP="000E2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0E2185" w:rsidRPr="00055B1A" w:rsidRDefault="00966C3D" w:rsidP="000E2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55B1A">
        <w:rPr>
          <w:rFonts w:ascii="Times New Roman" w:eastAsia="Times New Roman" w:hAnsi="Times New Roman" w:cs="Times New Roman"/>
          <w:b/>
          <w:sz w:val="20"/>
          <w:szCs w:val="20"/>
        </w:rPr>
        <w:t>5. Indkomne f</w:t>
      </w:r>
      <w:r w:rsidR="000E2185" w:rsidRPr="00055B1A">
        <w:rPr>
          <w:rFonts w:ascii="Times New Roman" w:eastAsia="Times New Roman" w:hAnsi="Times New Roman" w:cs="Times New Roman"/>
          <w:b/>
          <w:sz w:val="20"/>
          <w:szCs w:val="20"/>
        </w:rPr>
        <w:t>orslag.</w:t>
      </w:r>
    </w:p>
    <w:p w:rsidR="006327A1" w:rsidRPr="00055B1A" w:rsidRDefault="006327A1" w:rsidP="000E2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55B1A">
        <w:rPr>
          <w:rFonts w:ascii="Times New Roman" w:eastAsia="Times New Roman" w:hAnsi="Times New Roman" w:cs="Times New Roman"/>
          <w:sz w:val="20"/>
          <w:szCs w:val="20"/>
        </w:rPr>
        <w:t>Ingen.</w:t>
      </w:r>
    </w:p>
    <w:p w:rsidR="006327A1" w:rsidRPr="00055B1A" w:rsidRDefault="006327A1" w:rsidP="000E2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327A1" w:rsidRDefault="006327A1" w:rsidP="006327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55B1A">
        <w:rPr>
          <w:rFonts w:ascii="Times New Roman" w:eastAsia="Times New Roman" w:hAnsi="Times New Roman" w:cs="Times New Roman"/>
          <w:b/>
          <w:sz w:val="20"/>
          <w:szCs w:val="20"/>
        </w:rPr>
        <w:t xml:space="preserve">6. Forslag til ændringer til Vedtægter og bestemmelser. </w:t>
      </w:r>
    </w:p>
    <w:p w:rsidR="00055B1A" w:rsidRPr="00055B1A" w:rsidRDefault="00055B1A" w:rsidP="006327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55B1A">
        <w:rPr>
          <w:rFonts w:ascii="Times New Roman" w:eastAsia="Times New Roman" w:hAnsi="Times New Roman" w:cs="Times New Roman"/>
          <w:sz w:val="20"/>
          <w:szCs w:val="20"/>
        </w:rPr>
        <w:t>Ingen.</w:t>
      </w:r>
    </w:p>
    <w:p w:rsidR="00A739EB" w:rsidRPr="00055B1A" w:rsidRDefault="00A739EB" w:rsidP="001E298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6327A1" w:rsidRPr="00055B1A" w:rsidRDefault="006327A1" w:rsidP="006327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55B1A">
        <w:rPr>
          <w:rFonts w:ascii="Times New Roman" w:eastAsia="Times New Roman" w:hAnsi="Times New Roman" w:cs="Times New Roman"/>
          <w:b/>
          <w:sz w:val="20"/>
          <w:szCs w:val="20"/>
        </w:rPr>
        <w:t xml:space="preserve">7. Genvalg af Formand. </w:t>
      </w:r>
    </w:p>
    <w:p w:rsidR="006327A1" w:rsidRPr="00055B1A" w:rsidRDefault="006327A1" w:rsidP="006327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55B1A">
        <w:rPr>
          <w:rFonts w:ascii="Times New Roman" w:eastAsia="Times New Roman" w:hAnsi="Times New Roman" w:cs="Times New Roman"/>
          <w:sz w:val="20"/>
          <w:szCs w:val="20"/>
        </w:rPr>
        <w:t>Formanden blev genvalgt i overensstemmelse med vedtægterne, med applaus</w:t>
      </w:r>
    </w:p>
    <w:p w:rsidR="006327A1" w:rsidRPr="00055B1A" w:rsidRDefault="006327A1" w:rsidP="006327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327A1" w:rsidRPr="00055B1A" w:rsidRDefault="006327A1" w:rsidP="006327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55B1A">
        <w:rPr>
          <w:rFonts w:ascii="Times New Roman" w:eastAsia="Times New Roman" w:hAnsi="Times New Roman" w:cs="Times New Roman"/>
          <w:b/>
          <w:sz w:val="20"/>
          <w:szCs w:val="20"/>
        </w:rPr>
        <w:t xml:space="preserve">8. Genvalg af den øvrige bestyrelse. </w:t>
      </w:r>
    </w:p>
    <w:p w:rsidR="006327A1" w:rsidRPr="00055B1A" w:rsidRDefault="006327A1" w:rsidP="006327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55B1A">
        <w:rPr>
          <w:rFonts w:ascii="Times New Roman" w:eastAsia="Times New Roman" w:hAnsi="Times New Roman" w:cs="Times New Roman"/>
          <w:sz w:val="20"/>
          <w:szCs w:val="20"/>
        </w:rPr>
        <w:t>Bestyrelsen blev genvalgt i overensstemmelse med vedtægterne, med applaus</w:t>
      </w:r>
    </w:p>
    <w:p w:rsidR="006327A1" w:rsidRPr="00055B1A" w:rsidRDefault="006327A1" w:rsidP="006327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42E39" w:rsidRPr="00055B1A" w:rsidRDefault="006327A1" w:rsidP="006327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55B1A">
        <w:rPr>
          <w:rFonts w:ascii="Times New Roman" w:eastAsia="Times New Roman" w:hAnsi="Times New Roman" w:cs="Times New Roman"/>
          <w:b/>
          <w:sz w:val="20"/>
          <w:szCs w:val="20"/>
        </w:rPr>
        <w:t>9. Eventuelt.</w:t>
      </w:r>
    </w:p>
    <w:p w:rsidR="00055B1A" w:rsidRPr="00055B1A" w:rsidRDefault="00055B1A" w:rsidP="00242E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55B1A">
        <w:rPr>
          <w:rFonts w:ascii="Times New Roman" w:eastAsia="Times New Roman" w:hAnsi="Times New Roman" w:cs="Times New Roman"/>
          <w:sz w:val="20"/>
          <w:szCs w:val="20"/>
        </w:rPr>
        <w:t>Broder Webmaster kom med flere glimrende forslag til forbedring af logens kommunikation m.m.</w:t>
      </w:r>
    </w:p>
    <w:p w:rsidR="00055B1A" w:rsidRPr="00055B1A" w:rsidRDefault="00055B1A" w:rsidP="00242E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55B1A">
        <w:rPr>
          <w:rFonts w:ascii="Times New Roman" w:eastAsia="Times New Roman" w:hAnsi="Times New Roman" w:cs="Times New Roman"/>
          <w:sz w:val="20"/>
          <w:szCs w:val="20"/>
        </w:rPr>
        <w:t xml:space="preserve">Blandt andet at al offentliggørelse og indkaldelse af møder sker på Broder Webmasters foranledning. Dette i forlængelse af Broder Kasserers flotte arbejde med at </w:t>
      </w:r>
      <w:proofErr w:type="gramStart"/>
      <w:r w:rsidRPr="00055B1A">
        <w:rPr>
          <w:rFonts w:ascii="Times New Roman" w:eastAsia="Times New Roman" w:hAnsi="Times New Roman" w:cs="Times New Roman"/>
          <w:sz w:val="20"/>
          <w:szCs w:val="20"/>
        </w:rPr>
        <w:t>fø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 w:rsidRPr="00055B1A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gramEnd"/>
      <w:r w:rsidRPr="00055B1A">
        <w:rPr>
          <w:rFonts w:ascii="Times New Roman" w:eastAsia="Times New Roman" w:hAnsi="Times New Roman" w:cs="Times New Roman"/>
          <w:sz w:val="20"/>
          <w:szCs w:val="20"/>
        </w:rPr>
        <w:t xml:space="preserve"> logen ind i den elektroniske mødekalenders verden. </w:t>
      </w:r>
    </w:p>
    <w:p w:rsidR="00A739EB" w:rsidRPr="00055B1A" w:rsidRDefault="00055B1A" w:rsidP="001E298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55B1A">
        <w:rPr>
          <w:rFonts w:ascii="Times New Roman" w:eastAsia="Times New Roman" w:hAnsi="Times New Roman" w:cs="Times New Roman"/>
          <w:sz w:val="20"/>
          <w:szCs w:val="20"/>
        </w:rPr>
        <w:t>Tillige skærpes opmærksomheden mod logens hjemmeside, som er det officielle sted for logens aktiviteter. Broder Webmaster har i den forbindelse opdateret kalenderfunktionen m.m. Broder Webmastes forslag og tiltag blev modtaget med applaus.</w:t>
      </w:r>
    </w:p>
    <w:p w:rsidR="0071120A" w:rsidRPr="00055B1A" w:rsidRDefault="0071120A" w:rsidP="001E298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055B1A" w:rsidRPr="00055B1A" w:rsidRDefault="00055B1A" w:rsidP="001E298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AD58C0" w:rsidRPr="00055B1A" w:rsidRDefault="00242E39" w:rsidP="001E298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55B1A">
        <w:rPr>
          <w:rFonts w:ascii="Times New Roman" w:eastAsia="Times New Roman" w:hAnsi="Times New Roman" w:cs="Times New Roman"/>
          <w:sz w:val="20"/>
          <w:szCs w:val="20"/>
        </w:rPr>
        <w:t xml:space="preserve">Generalforsamlingen blev </w:t>
      </w:r>
      <w:r w:rsidR="006327A1" w:rsidRPr="00055B1A">
        <w:rPr>
          <w:rFonts w:ascii="Times New Roman" w:eastAsia="Times New Roman" w:hAnsi="Times New Roman" w:cs="Times New Roman"/>
          <w:sz w:val="20"/>
          <w:szCs w:val="20"/>
        </w:rPr>
        <w:t>her</w:t>
      </w:r>
      <w:r w:rsidRPr="00055B1A">
        <w:rPr>
          <w:rFonts w:ascii="Times New Roman" w:eastAsia="Times New Roman" w:hAnsi="Times New Roman" w:cs="Times New Roman"/>
          <w:sz w:val="20"/>
          <w:szCs w:val="20"/>
        </w:rPr>
        <w:t xml:space="preserve">efter afsluttet </w:t>
      </w:r>
      <w:r w:rsidR="00AD58C0" w:rsidRPr="00055B1A">
        <w:rPr>
          <w:rFonts w:ascii="Times New Roman" w:eastAsia="Times New Roman" w:hAnsi="Times New Roman" w:cs="Times New Roman"/>
          <w:sz w:val="20"/>
          <w:szCs w:val="20"/>
        </w:rPr>
        <w:t xml:space="preserve">og Formanden takkede for </w:t>
      </w:r>
      <w:r w:rsidRPr="00055B1A">
        <w:rPr>
          <w:rFonts w:ascii="Times New Roman" w:eastAsia="Times New Roman" w:hAnsi="Times New Roman" w:cs="Times New Roman"/>
          <w:sz w:val="20"/>
          <w:szCs w:val="20"/>
        </w:rPr>
        <w:t>god ro og orden</w:t>
      </w:r>
      <w:r w:rsidR="00AD58C0" w:rsidRPr="00055B1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6327A1" w:rsidRPr="00055B1A" w:rsidRDefault="00AD58C0" w:rsidP="007658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55B1A">
        <w:rPr>
          <w:rFonts w:ascii="Times New Roman" w:eastAsia="Times New Roman" w:hAnsi="Times New Roman" w:cs="Times New Roman"/>
          <w:sz w:val="20"/>
          <w:szCs w:val="20"/>
        </w:rPr>
        <w:t>L</w:t>
      </w:r>
      <w:r w:rsidR="00242E39" w:rsidRPr="00055B1A">
        <w:rPr>
          <w:rFonts w:ascii="Times New Roman" w:eastAsia="Times New Roman" w:hAnsi="Times New Roman" w:cs="Times New Roman"/>
          <w:sz w:val="20"/>
          <w:szCs w:val="20"/>
        </w:rPr>
        <w:t xml:space="preserve">ogen gik over til at afholde sit </w:t>
      </w:r>
      <w:r w:rsidR="0071120A" w:rsidRPr="00055B1A">
        <w:rPr>
          <w:rFonts w:ascii="Times New Roman" w:eastAsia="Times New Roman" w:hAnsi="Times New Roman" w:cs="Times New Roman"/>
          <w:sz w:val="20"/>
          <w:szCs w:val="20"/>
        </w:rPr>
        <w:t>3</w:t>
      </w:r>
      <w:r w:rsidR="00C5395A">
        <w:rPr>
          <w:rFonts w:ascii="Times New Roman" w:eastAsia="Times New Roman" w:hAnsi="Times New Roman" w:cs="Times New Roman"/>
          <w:sz w:val="20"/>
          <w:szCs w:val="20"/>
        </w:rPr>
        <w:t>9</w:t>
      </w:r>
      <w:bookmarkStart w:id="0" w:name="_GoBack"/>
      <w:bookmarkEnd w:id="0"/>
      <w:r w:rsidR="00242E39" w:rsidRPr="00055B1A">
        <w:rPr>
          <w:rFonts w:ascii="Times New Roman" w:eastAsia="Times New Roman" w:hAnsi="Times New Roman" w:cs="Times New Roman"/>
          <w:sz w:val="20"/>
          <w:szCs w:val="20"/>
        </w:rPr>
        <w:t xml:space="preserve"> loge møde.</w:t>
      </w:r>
    </w:p>
    <w:sectPr w:rsidR="006327A1" w:rsidRPr="00055B1A" w:rsidSect="001938B8">
      <w:pgSz w:w="12240" w:h="15840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04F1A"/>
    <w:multiLevelType w:val="hybridMultilevel"/>
    <w:tmpl w:val="CD7A62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85"/>
    <w:rsid w:val="00055B1A"/>
    <w:rsid w:val="000E2185"/>
    <w:rsid w:val="000E4D6A"/>
    <w:rsid w:val="00187565"/>
    <w:rsid w:val="001B7C0E"/>
    <w:rsid w:val="001E2984"/>
    <w:rsid w:val="001E6D5E"/>
    <w:rsid w:val="00242E39"/>
    <w:rsid w:val="002E0467"/>
    <w:rsid w:val="002E4789"/>
    <w:rsid w:val="003872F2"/>
    <w:rsid w:val="003F5ABB"/>
    <w:rsid w:val="0044392B"/>
    <w:rsid w:val="00445ECA"/>
    <w:rsid w:val="00445F31"/>
    <w:rsid w:val="00506D83"/>
    <w:rsid w:val="005421A6"/>
    <w:rsid w:val="005D69D4"/>
    <w:rsid w:val="005F0676"/>
    <w:rsid w:val="00611F2F"/>
    <w:rsid w:val="006327A1"/>
    <w:rsid w:val="0071120A"/>
    <w:rsid w:val="007224C2"/>
    <w:rsid w:val="007452C5"/>
    <w:rsid w:val="007658CD"/>
    <w:rsid w:val="008B23EB"/>
    <w:rsid w:val="00966C3D"/>
    <w:rsid w:val="00A16C49"/>
    <w:rsid w:val="00A739EB"/>
    <w:rsid w:val="00AD58C0"/>
    <w:rsid w:val="00AE051D"/>
    <w:rsid w:val="00B2135A"/>
    <w:rsid w:val="00C02A2A"/>
    <w:rsid w:val="00C05EF2"/>
    <w:rsid w:val="00C5395A"/>
    <w:rsid w:val="00D02EDC"/>
    <w:rsid w:val="00DC5560"/>
    <w:rsid w:val="00E032F1"/>
    <w:rsid w:val="00E46A4F"/>
    <w:rsid w:val="00EA1748"/>
    <w:rsid w:val="00EC76CF"/>
    <w:rsid w:val="00ED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E2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F5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F5AB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66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E2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F5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F5AB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66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830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Jørn Juul Hess</dc:creator>
  <cp:lastModifiedBy>Jørn Juul Hess</cp:lastModifiedBy>
  <cp:revision>4</cp:revision>
  <cp:lastPrinted>2016-02-05T15:15:00Z</cp:lastPrinted>
  <dcterms:created xsi:type="dcterms:W3CDTF">2017-02-28T13:20:00Z</dcterms:created>
  <dcterms:modified xsi:type="dcterms:W3CDTF">2017-03-10T13:51:00Z</dcterms:modified>
</cp:coreProperties>
</file>