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0CA0" w:rsidRDefault="006B7208" w:rsidP="006B7208">
      <w:pPr>
        <w:jc w:val="right"/>
      </w:pPr>
      <w:r>
        <w:t>22-01-2017</w:t>
      </w:r>
    </w:p>
    <w:p w:rsidR="006B7208" w:rsidRDefault="006B7208" w:rsidP="006B7208">
      <w:pPr>
        <w:jc w:val="right"/>
      </w:pPr>
    </w:p>
    <w:p w:rsidR="006B7208" w:rsidRDefault="006B7208" w:rsidP="006B7208">
      <w:pPr>
        <w:jc w:val="center"/>
      </w:pPr>
      <w:r>
        <w:t>Referat af logemøde 37</w:t>
      </w:r>
      <w:r w:rsidR="00897729">
        <w:t>, afholdt hos Bror Anders d.</w:t>
      </w:r>
      <w:proofErr w:type="gramStart"/>
      <w:r w:rsidR="00897729">
        <w:t>26/11-16</w:t>
      </w:r>
      <w:proofErr w:type="gramEnd"/>
      <w:r>
        <w:t>.</w:t>
      </w:r>
    </w:p>
    <w:p w:rsidR="006B7208" w:rsidRDefault="006B7208" w:rsidP="006B7208">
      <w:pPr>
        <w:jc w:val="center"/>
      </w:pPr>
    </w:p>
    <w:p w:rsidR="006B7208" w:rsidRDefault="006B7208" w:rsidP="006B7208">
      <w:r>
        <w:t>Brødrene ankom til Bror Kasseres hus præcis kl. 18.00, belært af tidligere erfaringer med ikke at komme for tidligt, og blev derfor denne gang lukket ind med det samme.</w:t>
      </w:r>
    </w:p>
    <w:p w:rsidR="006B7208" w:rsidRDefault="006B7208" w:rsidP="006B7208">
      <w:r>
        <w:t xml:space="preserve">Vi blev bænket i havestuen med en gin og tonic, og samtalen faldt derfor naturligt på sidste møde hos Bror Formand, hvor han jo havde iværksat en rask lille ginsmagning (der bliver </w:t>
      </w:r>
      <w:r w:rsidR="00613990">
        <w:t>for øvrigt</w:t>
      </w:r>
      <w:r>
        <w:t xml:space="preserve"> afholdt et lignende arrangement</w:t>
      </w:r>
      <w:r w:rsidR="00613990">
        <w:t>, for første gang,</w:t>
      </w:r>
      <w:r>
        <w:t xml:space="preserve"> i KBH i løbet af foråret, har jeg læst i ”Den Fra</w:t>
      </w:r>
      <w:r w:rsidR="00613990">
        <w:t>nkofile Bøsserøvsavis. Bror formand har endnu en gang vist vejen).</w:t>
      </w:r>
      <w:r w:rsidR="00583B38">
        <w:t xml:space="preserve"> Vi blev enige om, at det var en god gin Bror Anders serverede, men at vi måske skal ud i en tonic-smagning, da denne drik, har stor indflydelse på det saml</w:t>
      </w:r>
      <w:r w:rsidR="00897729">
        <w:t xml:space="preserve">ede resultat, og så talte vi om </w:t>
      </w:r>
      <w:r w:rsidR="00583B38">
        <w:t xml:space="preserve">drikkens oprindelse: englændere, Indien, </w:t>
      </w:r>
      <w:r w:rsidR="00897729">
        <w:t>malaria, k</w:t>
      </w:r>
      <w:r w:rsidR="00583B38">
        <w:t>inin, gin, tonic.</w:t>
      </w:r>
    </w:p>
    <w:p w:rsidR="00583B38" w:rsidRDefault="00583B38" w:rsidP="006B7208">
      <w:r>
        <w:t>Efter en gin-</w:t>
      </w:r>
      <w:r w:rsidR="00A87F5C">
        <w:t>tonics</w:t>
      </w:r>
      <w:r>
        <w:t xml:space="preserve"> tid</w:t>
      </w:r>
      <w:r w:rsidR="00A87F5C">
        <w:t xml:space="preserve"> blev</w:t>
      </w:r>
      <w:r>
        <w:t xml:space="preserve"> vi herefter kaldt til bords, hvor Anders serverede en fantastisk ret, der helt imødekom årstiden, nemlig kalveskank, der havde stået og simret det meste af dagen, således at kødet nærmest faldt fra benene</w:t>
      </w:r>
      <w:r w:rsidR="00FB5670">
        <w:t>,</w:t>
      </w:r>
      <w:r>
        <w:t xml:space="preserve"> bare man kikkede på det. I gryden var der også årstidens diverse grøntsager</w:t>
      </w:r>
      <w:r w:rsidR="00A87F5C">
        <w:t>,</w:t>
      </w:r>
      <w:r>
        <w:t xml:space="preserve"> og når man hældte disse</w:t>
      </w:r>
      <w:r w:rsidR="00FB5670">
        <w:t>,</w:t>
      </w:r>
      <w:r>
        <w:t xml:space="preserve"> samt </w:t>
      </w:r>
      <w:r w:rsidR="00A87F5C">
        <w:t>saucen</w:t>
      </w:r>
      <w:r w:rsidR="00FB5670">
        <w:t>,</w:t>
      </w:r>
      <w:r>
        <w:t xml:space="preserve"> </w:t>
      </w:r>
      <w:r w:rsidR="00A87F5C">
        <w:t>over mosen, var det en himmerigsmundfuld. Til måltidet blev der serveret mørk, meget mørk øl, der havde lagret på romfade fra Caribien. Absolut ikke en bælle-øl, men den klædte skanken og den kraftige sauce godt.</w:t>
      </w:r>
    </w:p>
    <w:p w:rsidR="00A87F5C" w:rsidRDefault="00A87F5C" w:rsidP="006B7208">
      <w:r>
        <w:t>Til dessert fik vi ”gammeldavs” æblekage, en dessert, der blev i temaet ”dansk efterårsvejr” hertil en dejlig port og vi sluttede af med kaffe.</w:t>
      </w:r>
    </w:p>
    <w:p w:rsidR="00A87F5C" w:rsidRDefault="00A87F5C" w:rsidP="006B7208">
      <w:r>
        <w:t>Og så skulle der spilles. Bror Anders havde valgt spillet</w:t>
      </w:r>
      <w:r w:rsidR="009A7FFE">
        <w:t xml:space="preserve"> ”Smash Up”, hvor det gjaldt om at smadre nogle baser. Dette gjorde man ved hjælp af pirater, zombier, ninjaer, vismænd, alliens, robotter, dinoer</w:t>
      </w:r>
      <w:bookmarkStart w:id="0" w:name="_GoBack"/>
      <w:bookmarkEnd w:id="0"/>
      <w:r w:rsidR="009A7FFE">
        <w:t xml:space="preserve"> og gnomer. Det var temmelig indviklet</w:t>
      </w:r>
      <w:r w:rsidR="00897729">
        <w:t>,</w:t>
      </w:r>
      <w:r w:rsidR="009A7FFE">
        <w:t xml:space="preserve"> og det blev ikke bedre af, at det hele foregik på engelsk. Det endte med at undertegnede, temmeligt ufortjent, vandt med Bror Jørn (den store strateg) lige i hælene</w:t>
      </w:r>
      <w:r w:rsidR="00897729">
        <w:t>, herefter kom Bror Anders og Bror Jan-Erik sluttede feltet. Hvis sandheden skal frem, tror jeg, at strategen havde fortjent at vinde, han var bare så strategisk, at han spændte ben for sig selv i den afgørende fase.</w:t>
      </w:r>
    </w:p>
    <w:p w:rsidR="00897729" w:rsidRDefault="00897729" w:rsidP="006B7208">
      <w:r>
        <w:t>Efter dette, psykisk udmattende spil, sluttede aftenen med mere (almindeligt) øl og gode samtaler.</w:t>
      </w:r>
    </w:p>
    <w:p w:rsidR="00897729" w:rsidRDefault="00897729" w:rsidP="006B7208"/>
    <w:p w:rsidR="00897729" w:rsidRPr="00897729" w:rsidRDefault="00897729" w:rsidP="006B7208">
      <w:pPr>
        <w:rPr>
          <w:i/>
        </w:rPr>
      </w:pPr>
      <w:proofErr w:type="spellStart"/>
      <w:r>
        <w:rPr>
          <w:i/>
        </w:rPr>
        <w:t>Ref</w:t>
      </w:r>
      <w:proofErr w:type="spellEnd"/>
      <w:r>
        <w:rPr>
          <w:i/>
        </w:rPr>
        <w:t>: Bror Peter.</w:t>
      </w:r>
    </w:p>
    <w:p w:rsidR="00897729" w:rsidRDefault="00897729" w:rsidP="006B7208"/>
    <w:p w:rsidR="00A87F5C" w:rsidRDefault="00A87F5C" w:rsidP="006B7208"/>
    <w:p w:rsidR="00A87F5C" w:rsidRDefault="00A87F5C" w:rsidP="006B7208"/>
    <w:p w:rsidR="00A87F5C" w:rsidRDefault="00A87F5C" w:rsidP="006B7208"/>
    <w:sectPr w:rsidR="00A87F5C">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7"/>
  <w:proofState w:spelling="clean" w:grammar="clean"/>
  <w:defaultTabStop w:val="1304"/>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7208"/>
    <w:rsid w:val="00583B38"/>
    <w:rsid w:val="00613990"/>
    <w:rsid w:val="006B7208"/>
    <w:rsid w:val="00897729"/>
    <w:rsid w:val="009A7FFE"/>
    <w:rsid w:val="009F0CA0"/>
    <w:rsid w:val="00A87F5C"/>
    <w:rsid w:val="00FB5670"/>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6DB2C1-FCF0-48B5-8175-DFFAA00FC3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TotalTime>
  <Pages>1</Pages>
  <Words>325</Words>
  <Characters>1983</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Helsingør Kommune</Company>
  <LinksUpToDate>false</LinksUpToDate>
  <CharactersWithSpaces>2304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 Gottschalck</dc:creator>
  <cp:lastModifiedBy>Peter Gottschalck</cp:lastModifiedBy>
  <cp:revision>1</cp:revision>
  <dcterms:created xsi:type="dcterms:W3CDTF">2017-01-22T13:39:00Z</dcterms:created>
  <dcterms:modified xsi:type="dcterms:W3CDTF">2017-01-22T14:42:00Z</dcterms:modified>
</cp:coreProperties>
</file>