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B9E" w:rsidRDefault="00146B9E" w:rsidP="001C578F">
      <w:pPr>
        <w:jc w:val="center"/>
      </w:pPr>
    </w:p>
    <w:p w:rsidR="00146B9E" w:rsidRDefault="00146B9E" w:rsidP="001C578F">
      <w:pPr>
        <w:jc w:val="center"/>
      </w:pPr>
    </w:p>
    <w:p w:rsidR="00146B9E" w:rsidRDefault="00146B9E" w:rsidP="001C578F">
      <w:pPr>
        <w:jc w:val="center"/>
      </w:pPr>
    </w:p>
    <w:p w:rsidR="00146B9E" w:rsidRDefault="00146B9E" w:rsidP="001C578F">
      <w:pPr>
        <w:jc w:val="center"/>
      </w:pPr>
    </w:p>
    <w:p w:rsidR="00554E3B" w:rsidRDefault="001C578F" w:rsidP="001C578F">
      <w:pPr>
        <w:jc w:val="center"/>
      </w:pPr>
      <w:bookmarkStart w:id="0" w:name="_GoBack"/>
      <w:bookmarkEnd w:id="0"/>
      <w:r>
        <w:t xml:space="preserve">Referat af </w:t>
      </w:r>
      <w:proofErr w:type="spellStart"/>
      <w:r>
        <w:t>logemøde</w:t>
      </w:r>
      <w:proofErr w:type="spellEnd"/>
      <w:r>
        <w:t xml:space="preserve"> 53 hos Bror Anders.</w:t>
      </w:r>
    </w:p>
    <w:p w:rsidR="001C578F" w:rsidRDefault="001C578F" w:rsidP="001C578F">
      <w:pPr>
        <w:jc w:val="center"/>
      </w:pPr>
    </w:p>
    <w:p w:rsidR="00831FF2" w:rsidRDefault="001C578F" w:rsidP="001C578F">
      <w:r>
        <w:t>Mødet startede på Bror Kasseres solbeskinnede terrasse i dennes nye domicil, hvor brødrene samtalede over emnet ”</w:t>
      </w:r>
      <w:r w:rsidR="00831FF2">
        <w:t>livet,</w:t>
      </w:r>
      <w:r>
        <w:t xml:space="preserve"> døden</w:t>
      </w:r>
      <w:r w:rsidR="00831FF2">
        <w:t xml:space="preserve"> og kærligheden</w:t>
      </w:r>
      <w:r>
        <w:t>” og denne dag var det</w:t>
      </w:r>
      <w:r w:rsidR="00831FF2">
        <w:t xml:space="preserve"> døden der var den dominerende faktor.</w:t>
      </w:r>
    </w:p>
    <w:p w:rsidR="00831FF2" w:rsidRDefault="00831FF2" w:rsidP="001C578F">
      <w:r>
        <w:t>Efter denne, lidt dystre, samtale blev vi kaldt til bords, hvor vi fik en fantastisk forret bestående af Mullefrites uden frites. Til gengæld var mullerne kogt i hvidvin tilsat stjerneanis og</w:t>
      </w:r>
      <w:r w:rsidR="001C578F">
        <w:t xml:space="preserve"> </w:t>
      </w:r>
      <w:r w:rsidR="00146B9E">
        <w:t>Chilli</w:t>
      </w:r>
      <w:r>
        <w:t>. Superb. Herefter kom dagens hovedret på bordet, en god gammeldags husmandskostret – høns i asparges og g</w:t>
      </w:r>
      <w:r w:rsidR="00146B9E">
        <w:t>ode danske kartofler, et lille m</w:t>
      </w:r>
      <w:r>
        <w:t xml:space="preserve">oderne tvist fik retten dog, idet kokken havde komponeret en salat bestående af kål og gulerødder, aldeles velsmagende. Og så blev der sluttet af med gode svenske vafler direkte fra vaffeljernet, dertil kaffe og portvin. Under hele måltidet blev der serveret køligt øl af forskellig observans. </w:t>
      </w:r>
    </w:p>
    <w:p w:rsidR="009A372E" w:rsidRDefault="009A372E" w:rsidP="001C578F"/>
    <w:p w:rsidR="009A372E" w:rsidRDefault="009A372E" w:rsidP="001C578F">
      <w:r>
        <w:t xml:space="preserve">Efter denne overdådige middag skulle vi spille, men bror Anders havde ikke rigtigt fået pakket alle sine flyttekasser ud, så han havde kun nogen meget indviklede spil, der foregik på engelsk. Vi </w:t>
      </w:r>
      <w:r w:rsidR="00146B9E">
        <w:t>blev derfor enige om</w:t>
      </w:r>
      <w:r>
        <w:t xml:space="preserve"> at spille på Danmarks placering i Det Europæiske Melodigranprix</w:t>
      </w:r>
      <w:r w:rsidR="00146B9E">
        <w:t>, der løb af stablen samme aften</w:t>
      </w:r>
      <w:r>
        <w:t>.</w:t>
      </w:r>
      <w:r w:rsidR="00146B9E">
        <w:t xml:space="preserve"> </w:t>
      </w:r>
    </w:p>
    <w:p w:rsidR="009A372E" w:rsidRDefault="009A372E" w:rsidP="001C578F">
      <w:r>
        <w:t>Efter en række temmelig indviklede regler</w:t>
      </w:r>
      <w:r w:rsidR="00146B9E">
        <w:t>,</w:t>
      </w:r>
      <w:r>
        <w:t xml:space="preserve"> endte vi alle med at ramme nogenlunde lige meget ved siden af (De kan ikke synge de danskere). Og det kunne Ma</w:t>
      </w:r>
      <w:r w:rsidR="00146B9E">
        <w:t xml:space="preserve">donna heller ikke, men hun fik </w:t>
      </w:r>
      <w:r>
        <w:t>dog lavet en smuk politisk manifestation</w:t>
      </w:r>
      <w:r w:rsidR="00146B9E">
        <w:t>.</w:t>
      </w:r>
    </w:p>
    <w:p w:rsidR="00146B9E" w:rsidRDefault="00146B9E" w:rsidP="001C578F">
      <w:r>
        <w:t>Oven på denne skrækkelige umusikalske oplevelse læskede vi ganerne med endnu mere øl og dømte derefter Anders nye domicil absolut godtaget.</w:t>
      </w:r>
    </w:p>
    <w:p w:rsidR="00146B9E" w:rsidRDefault="00146B9E" w:rsidP="001C578F"/>
    <w:p w:rsidR="00146B9E" w:rsidRPr="00146B9E" w:rsidRDefault="00146B9E" w:rsidP="001C578F">
      <w:pPr>
        <w:rPr>
          <w:i/>
        </w:rPr>
      </w:pPr>
      <w:proofErr w:type="spellStart"/>
      <w:r w:rsidRPr="00146B9E">
        <w:rPr>
          <w:i/>
        </w:rPr>
        <w:t>Ref</w:t>
      </w:r>
      <w:proofErr w:type="spellEnd"/>
      <w:r>
        <w:rPr>
          <w:i/>
        </w:rPr>
        <w:t>: Bror Notarius.</w:t>
      </w:r>
      <w:r w:rsidRPr="00146B9E">
        <w:rPr>
          <w:i/>
        </w:rPr>
        <w:t xml:space="preserve"> </w:t>
      </w:r>
    </w:p>
    <w:sectPr w:rsidR="00146B9E" w:rsidRPr="00146B9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78F"/>
    <w:rsid w:val="00146B9E"/>
    <w:rsid w:val="001C578F"/>
    <w:rsid w:val="00554E3B"/>
    <w:rsid w:val="00831FF2"/>
    <w:rsid w:val="009A37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BAC18"/>
  <w15:chartTrackingRefBased/>
  <w15:docId w15:val="{E5BCF56C-EA9F-4CAB-972C-D486E616B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222</Words>
  <Characters>1358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Helsingør Kommune</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Gottschalck</dc:creator>
  <cp:keywords/>
  <dc:description/>
  <cp:lastModifiedBy>Peter Gottschalck</cp:lastModifiedBy>
  <cp:revision>2</cp:revision>
  <dcterms:created xsi:type="dcterms:W3CDTF">2019-09-09T11:56:00Z</dcterms:created>
  <dcterms:modified xsi:type="dcterms:W3CDTF">2019-09-10T12:08:00Z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{56CBA62F-094A-4036-B0E7-A00A9BA117A5}</vt:lpwstr>
  </property>
</Properties>
</file>